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97" w:rsidRDefault="002A5F7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:rsidR="00AD6097" w:rsidRDefault="00603D9A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603D9A">
        <w:rPr>
          <w:rFonts w:ascii="华文中宋" w:eastAsia="华文中宋" w:hAnsi="华文中宋" w:hint="eastAsia"/>
          <w:b/>
          <w:sz w:val="44"/>
          <w:szCs w:val="44"/>
        </w:rPr>
        <w:t>郑州经贸学院办学许可证信息</w:t>
      </w:r>
    </w:p>
    <w:p w:rsidR="00AD6097" w:rsidRDefault="00AD6097">
      <w:pPr>
        <w:ind w:right="160"/>
        <w:jc w:val="left"/>
        <w:rPr>
          <w:rFonts w:ascii="仿宋" w:eastAsia="仿宋" w:hAnsi="仿宋" w:hint="eastAsia"/>
          <w:sz w:val="32"/>
          <w:szCs w:val="32"/>
        </w:rPr>
      </w:pPr>
    </w:p>
    <w:p w:rsidR="00603D9A" w:rsidRPr="00603D9A" w:rsidRDefault="00603D9A" w:rsidP="00603D9A">
      <w:pPr>
        <w:ind w:right="160"/>
        <w:jc w:val="right"/>
        <w:rPr>
          <w:rFonts w:ascii="仿宋" w:eastAsia="仿宋" w:hAnsi="仿宋" w:hint="eastAsia"/>
          <w:sz w:val="32"/>
          <w:szCs w:val="32"/>
        </w:rPr>
      </w:pPr>
      <w:r w:rsidRPr="00603D9A">
        <w:rPr>
          <w:rFonts w:ascii="仿宋" w:eastAsia="仿宋" w:hAnsi="仿宋" w:hint="eastAsia"/>
          <w:sz w:val="32"/>
          <w:szCs w:val="32"/>
        </w:rPr>
        <w:t>编号：教民041018400000218号</w:t>
      </w:r>
    </w:p>
    <w:p w:rsidR="00603D9A" w:rsidRPr="00603D9A" w:rsidRDefault="00603D9A" w:rsidP="00603D9A">
      <w:pPr>
        <w:ind w:right="160"/>
        <w:jc w:val="left"/>
        <w:rPr>
          <w:rFonts w:ascii="仿宋" w:eastAsia="仿宋" w:hAnsi="仿宋" w:hint="eastAsia"/>
          <w:sz w:val="32"/>
          <w:szCs w:val="32"/>
        </w:rPr>
      </w:pPr>
      <w:r w:rsidRPr="00603D9A">
        <w:rPr>
          <w:rFonts w:ascii="仿宋" w:eastAsia="仿宋" w:hAnsi="仿宋" w:hint="eastAsia"/>
          <w:sz w:val="32"/>
          <w:szCs w:val="32"/>
        </w:rPr>
        <w:t>名称：郑州经贸学院</w:t>
      </w:r>
      <w:bookmarkStart w:id="0" w:name="_GoBack"/>
      <w:bookmarkEnd w:id="0"/>
    </w:p>
    <w:p w:rsidR="00603D9A" w:rsidRPr="00603D9A" w:rsidRDefault="00603D9A" w:rsidP="00603D9A">
      <w:pPr>
        <w:ind w:right="160"/>
        <w:jc w:val="left"/>
        <w:rPr>
          <w:rFonts w:ascii="仿宋" w:eastAsia="仿宋" w:hAnsi="仿宋" w:hint="eastAsia"/>
          <w:sz w:val="32"/>
          <w:szCs w:val="32"/>
        </w:rPr>
      </w:pPr>
      <w:r w:rsidRPr="00603D9A">
        <w:rPr>
          <w:rFonts w:ascii="仿宋" w:eastAsia="仿宋" w:hAnsi="仿宋" w:hint="eastAsia"/>
          <w:sz w:val="32"/>
          <w:szCs w:val="32"/>
        </w:rPr>
        <w:t>地址：河南省新郑市龙湖镇双湖大道2号</w:t>
      </w:r>
    </w:p>
    <w:p w:rsidR="00603D9A" w:rsidRPr="00603D9A" w:rsidRDefault="00603D9A" w:rsidP="00603D9A">
      <w:pPr>
        <w:ind w:right="160"/>
        <w:jc w:val="left"/>
        <w:rPr>
          <w:rFonts w:ascii="仿宋" w:eastAsia="仿宋" w:hAnsi="仿宋" w:hint="eastAsia"/>
          <w:sz w:val="32"/>
          <w:szCs w:val="32"/>
        </w:rPr>
      </w:pPr>
      <w:r w:rsidRPr="00603D9A">
        <w:rPr>
          <w:rFonts w:ascii="仿宋" w:eastAsia="仿宋" w:hAnsi="仿宋" w:hint="eastAsia"/>
          <w:sz w:val="32"/>
          <w:szCs w:val="32"/>
        </w:rPr>
        <w:t>校长：吕振合</w:t>
      </w:r>
    </w:p>
    <w:p w:rsidR="00603D9A" w:rsidRPr="00603D9A" w:rsidRDefault="00603D9A" w:rsidP="00603D9A">
      <w:pPr>
        <w:ind w:right="160"/>
        <w:jc w:val="left"/>
        <w:rPr>
          <w:rFonts w:ascii="仿宋" w:eastAsia="仿宋" w:hAnsi="仿宋" w:hint="eastAsia"/>
          <w:sz w:val="32"/>
          <w:szCs w:val="32"/>
        </w:rPr>
      </w:pPr>
      <w:r w:rsidRPr="00603D9A">
        <w:rPr>
          <w:rFonts w:ascii="仿宋" w:eastAsia="仿宋" w:hAnsi="仿宋" w:hint="eastAsia"/>
          <w:sz w:val="32"/>
          <w:szCs w:val="32"/>
        </w:rPr>
        <w:t>举办者：嘉宏控股集团有限公司</w:t>
      </w:r>
    </w:p>
    <w:p w:rsidR="00603D9A" w:rsidRPr="00603D9A" w:rsidRDefault="00603D9A" w:rsidP="00603D9A">
      <w:pPr>
        <w:ind w:right="160"/>
        <w:jc w:val="left"/>
        <w:rPr>
          <w:rFonts w:ascii="仿宋" w:eastAsia="仿宋" w:hAnsi="仿宋" w:hint="eastAsia"/>
          <w:sz w:val="32"/>
          <w:szCs w:val="32"/>
        </w:rPr>
      </w:pPr>
      <w:r w:rsidRPr="00603D9A">
        <w:rPr>
          <w:rFonts w:ascii="仿宋" w:eastAsia="仿宋" w:hAnsi="仿宋" w:hint="eastAsia"/>
          <w:sz w:val="32"/>
          <w:szCs w:val="32"/>
        </w:rPr>
        <w:t>学校类型：全日制普通本科学校</w:t>
      </w:r>
    </w:p>
    <w:p w:rsidR="00603D9A" w:rsidRPr="00603D9A" w:rsidRDefault="00603D9A" w:rsidP="00603D9A">
      <w:pPr>
        <w:ind w:right="160"/>
        <w:jc w:val="left"/>
        <w:rPr>
          <w:rFonts w:ascii="仿宋" w:eastAsia="仿宋" w:hAnsi="仿宋" w:hint="eastAsia"/>
          <w:sz w:val="32"/>
          <w:szCs w:val="32"/>
        </w:rPr>
      </w:pPr>
      <w:r w:rsidRPr="00603D9A">
        <w:rPr>
          <w:rFonts w:ascii="仿宋" w:eastAsia="仿宋" w:hAnsi="仿宋" w:hint="eastAsia"/>
          <w:sz w:val="32"/>
          <w:szCs w:val="32"/>
        </w:rPr>
        <w:t>办学内容：高等教育、科学研究</w:t>
      </w:r>
    </w:p>
    <w:p w:rsidR="00603D9A" w:rsidRPr="00603D9A" w:rsidRDefault="00603D9A" w:rsidP="00603D9A">
      <w:pPr>
        <w:ind w:right="160"/>
        <w:jc w:val="left"/>
        <w:rPr>
          <w:rFonts w:ascii="仿宋" w:eastAsia="仿宋" w:hAnsi="仿宋" w:hint="eastAsia"/>
          <w:sz w:val="32"/>
          <w:szCs w:val="32"/>
        </w:rPr>
      </w:pPr>
      <w:r w:rsidRPr="00603D9A">
        <w:rPr>
          <w:rFonts w:ascii="仿宋" w:eastAsia="仿宋" w:hAnsi="仿宋" w:hint="eastAsia"/>
          <w:sz w:val="32"/>
          <w:szCs w:val="32"/>
        </w:rPr>
        <w:t>主管部门：河南省教育厅</w:t>
      </w:r>
    </w:p>
    <w:p w:rsidR="00603D9A" w:rsidRDefault="00603D9A" w:rsidP="00603D9A">
      <w:pPr>
        <w:ind w:right="160"/>
        <w:jc w:val="left"/>
        <w:rPr>
          <w:rFonts w:ascii="仿宋" w:eastAsia="仿宋" w:hAnsi="仿宋"/>
          <w:sz w:val="32"/>
          <w:szCs w:val="32"/>
        </w:rPr>
      </w:pPr>
      <w:r w:rsidRPr="00603D9A">
        <w:rPr>
          <w:rFonts w:ascii="仿宋" w:eastAsia="仿宋" w:hAnsi="仿宋" w:hint="eastAsia"/>
          <w:sz w:val="32"/>
          <w:szCs w:val="32"/>
        </w:rPr>
        <w:t>有效期限：2020年6月至2024年6月</w:t>
      </w:r>
    </w:p>
    <w:sectPr w:rsidR="00603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ED"/>
    <w:rsid w:val="0000680C"/>
    <w:rsid w:val="001815ED"/>
    <w:rsid w:val="001B13B8"/>
    <w:rsid w:val="002A5F7F"/>
    <w:rsid w:val="002D2460"/>
    <w:rsid w:val="002F10D5"/>
    <w:rsid w:val="003C6AE8"/>
    <w:rsid w:val="004577EA"/>
    <w:rsid w:val="004618D7"/>
    <w:rsid w:val="004A42E7"/>
    <w:rsid w:val="004C5A49"/>
    <w:rsid w:val="004E22D8"/>
    <w:rsid w:val="005775BE"/>
    <w:rsid w:val="00584DA2"/>
    <w:rsid w:val="005A693A"/>
    <w:rsid w:val="00603D9A"/>
    <w:rsid w:val="0064507F"/>
    <w:rsid w:val="006A2EC2"/>
    <w:rsid w:val="007E6840"/>
    <w:rsid w:val="008104E8"/>
    <w:rsid w:val="008C60D2"/>
    <w:rsid w:val="008E7B6C"/>
    <w:rsid w:val="0097674A"/>
    <w:rsid w:val="00A24184"/>
    <w:rsid w:val="00A51C0A"/>
    <w:rsid w:val="00AA1EC2"/>
    <w:rsid w:val="00AD6097"/>
    <w:rsid w:val="00B76AD5"/>
    <w:rsid w:val="00B967E1"/>
    <w:rsid w:val="00BE1180"/>
    <w:rsid w:val="00BE5C8C"/>
    <w:rsid w:val="00D47179"/>
    <w:rsid w:val="00DD665F"/>
    <w:rsid w:val="00F016F7"/>
    <w:rsid w:val="28A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dcterms:created xsi:type="dcterms:W3CDTF">2020-04-03T03:01:00Z</dcterms:created>
  <dcterms:modified xsi:type="dcterms:W3CDTF">2020-07-14T01:03:00Z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