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2267F" w14:textId="4BE70926" w:rsidR="00C07CDE" w:rsidRDefault="0079671B">
      <w:pPr>
        <w:spacing w:line="240" w:lineRule="auto"/>
        <w:ind w:firstLineChars="147" w:firstLine="472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华中师范大学</w:t>
      </w:r>
      <w:r>
        <w:rPr>
          <w:rFonts w:ascii="黑体" w:eastAsia="黑体" w:hint="eastAsia"/>
          <w:b/>
          <w:sz w:val="32"/>
          <w:szCs w:val="36"/>
        </w:rPr>
        <w:t>202</w:t>
      </w:r>
      <w:r w:rsidR="00771E92">
        <w:rPr>
          <w:rFonts w:ascii="黑体" w:eastAsia="黑体"/>
          <w:b/>
          <w:sz w:val="32"/>
          <w:szCs w:val="36"/>
        </w:rPr>
        <w:t>1</w:t>
      </w:r>
      <w:r>
        <w:rPr>
          <w:rFonts w:ascii="黑体" w:eastAsia="黑体" w:hint="eastAsia"/>
          <w:b/>
          <w:sz w:val="32"/>
          <w:szCs w:val="36"/>
        </w:rPr>
        <w:t>年</w:t>
      </w:r>
      <w:r>
        <w:rPr>
          <w:rFonts w:ascii="黑体" w:eastAsia="黑体" w:hint="eastAsia"/>
          <w:b/>
          <w:sz w:val="32"/>
          <w:szCs w:val="36"/>
        </w:rPr>
        <w:t>高水平运动队</w:t>
      </w:r>
      <w:r>
        <w:rPr>
          <w:rFonts w:ascii="黑体" w:eastAsia="黑体"/>
          <w:b/>
          <w:sz w:val="32"/>
          <w:szCs w:val="36"/>
        </w:rPr>
        <w:t>羽毛球</w:t>
      </w:r>
    </w:p>
    <w:p w14:paraId="5C9BA303" w14:textId="77777777" w:rsidR="00C07CDE" w:rsidRDefault="0079671B">
      <w:pPr>
        <w:spacing w:line="240" w:lineRule="auto"/>
        <w:ind w:firstLineChars="147" w:firstLine="472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测试内容与评分标准</w:t>
      </w:r>
    </w:p>
    <w:p w14:paraId="59C991DD" w14:textId="77777777" w:rsidR="00C07CDE" w:rsidRDefault="00C07CDE">
      <w:pPr>
        <w:spacing w:line="360" w:lineRule="auto"/>
        <w:ind w:firstLine="482"/>
        <w:rPr>
          <w:b/>
          <w:sz w:val="24"/>
        </w:rPr>
      </w:pPr>
    </w:p>
    <w:p w14:paraId="24EDBB15" w14:textId="77777777" w:rsidR="00C07CDE" w:rsidRDefault="0079671B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根据考生报名时选择的文化优惠政策分为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类组（</w:t>
      </w:r>
      <w:proofErr w:type="gramStart"/>
      <w:r>
        <w:rPr>
          <w:rFonts w:hint="eastAsia"/>
          <w:sz w:val="24"/>
        </w:rPr>
        <w:t>单考类</w:t>
      </w:r>
      <w:proofErr w:type="gramEnd"/>
      <w:r>
        <w:rPr>
          <w:rFonts w:hint="eastAsia"/>
          <w:sz w:val="24"/>
        </w:rPr>
        <w:t>，仅限注册运动员</w:t>
      </w:r>
      <w:r>
        <w:rPr>
          <w:rFonts w:hint="eastAsia"/>
          <w:sz w:val="24"/>
        </w:rPr>
        <w:t>&lt;</w:t>
      </w:r>
      <w:r>
        <w:rPr>
          <w:rFonts w:hint="eastAsia"/>
          <w:sz w:val="24"/>
        </w:rPr>
        <w:t>详见招生简章说明</w:t>
      </w:r>
      <w:r>
        <w:rPr>
          <w:rFonts w:hint="eastAsia"/>
          <w:sz w:val="24"/>
        </w:rPr>
        <w:t>&gt;</w:t>
      </w:r>
      <w:r>
        <w:rPr>
          <w:rFonts w:hint="eastAsia"/>
          <w:sz w:val="24"/>
        </w:rPr>
        <w:t>）、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类组（二本</w:t>
      </w:r>
      <w:r>
        <w:rPr>
          <w:rFonts w:hint="eastAsia"/>
          <w:sz w:val="24"/>
        </w:rPr>
        <w:t>65%</w:t>
      </w:r>
      <w:r>
        <w:rPr>
          <w:rFonts w:hint="eastAsia"/>
          <w:sz w:val="24"/>
        </w:rPr>
        <w:t>）和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类组（二本），三组分开测试。</w:t>
      </w:r>
      <w:r>
        <w:rPr>
          <w:rFonts w:hint="eastAsia"/>
          <w:sz w:val="24"/>
        </w:rPr>
        <w:t>按考生获得的比赛名次进行排名。我校将视考生人数安排赛制。</w:t>
      </w:r>
    </w:p>
    <w:p w14:paraId="4F2EC867" w14:textId="77777777" w:rsidR="00C07CDE" w:rsidRDefault="0079671B">
      <w:pPr>
        <w:spacing w:line="360" w:lineRule="auto"/>
        <w:ind w:firstLine="482"/>
        <w:rPr>
          <w:b/>
          <w:sz w:val="24"/>
        </w:rPr>
      </w:pPr>
      <w:r>
        <w:rPr>
          <w:rFonts w:hint="eastAsia"/>
          <w:b/>
          <w:sz w:val="24"/>
        </w:rPr>
        <w:t>说明：</w:t>
      </w:r>
    </w:p>
    <w:p w14:paraId="50CB04F6" w14:textId="77777777" w:rsidR="00C07CDE" w:rsidRDefault="0079671B">
      <w:pPr>
        <w:spacing w:line="360" w:lineRule="auto"/>
        <w:ind w:firstLine="482"/>
        <w:rPr>
          <w:sz w:val="24"/>
        </w:rPr>
      </w:pPr>
      <w:r>
        <w:rPr>
          <w:rFonts w:hint="eastAsia"/>
          <w:sz w:val="24"/>
        </w:rPr>
        <w:t>考生须自带球拍，测试用球由考点统一提供</w:t>
      </w:r>
      <w:r>
        <w:rPr>
          <w:rFonts w:hint="eastAsia"/>
          <w:sz w:val="24"/>
        </w:rPr>
        <w:t>（</w:t>
      </w:r>
      <w:proofErr w:type="gramStart"/>
      <w:r>
        <w:rPr>
          <w:rFonts w:hint="eastAsia"/>
          <w:sz w:val="24"/>
        </w:rPr>
        <w:t>亚狮龙</w:t>
      </w:r>
      <w:proofErr w:type="gramEnd"/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号球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，考生不得使用自带球。</w:t>
      </w:r>
    </w:p>
    <w:p w14:paraId="178A40A3" w14:textId="77777777" w:rsidR="00C07CDE" w:rsidRDefault="00C07CDE"/>
    <w:sectPr w:rsidR="00C0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F7357" w14:textId="77777777" w:rsidR="0079671B" w:rsidRDefault="0079671B" w:rsidP="00771E92">
      <w:pPr>
        <w:spacing w:line="240" w:lineRule="auto"/>
      </w:pPr>
      <w:r>
        <w:separator/>
      </w:r>
    </w:p>
  </w:endnote>
  <w:endnote w:type="continuationSeparator" w:id="0">
    <w:p w14:paraId="73D94DC1" w14:textId="77777777" w:rsidR="0079671B" w:rsidRDefault="0079671B" w:rsidP="00771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6A986" w14:textId="77777777" w:rsidR="0079671B" w:rsidRDefault="0079671B" w:rsidP="00771E92">
      <w:pPr>
        <w:spacing w:line="240" w:lineRule="auto"/>
      </w:pPr>
      <w:r>
        <w:separator/>
      </w:r>
    </w:p>
  </w:footnote>
  <w:footnote w:type="continuationSeparator" w:id="0">
    <w:p w14:paraId="61BADC95" w14:textId="77777777" w:rsidR="0079671B" w:rsidRDefault="0079671B" w:rsidP="00771E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48"/>
    <w:rsid w:val="00377748"/>
    <w:rsid w:val="00545613"/>
    <w:rsid w:val="0074131F"/>
    <w:rsid w:val="00771E92"/>
    <w:rsid w:val="0079671B"/>
    <w:rsid w:val="007A5C94"/>
    <w:rsid w:val="00983544"/>
    <w:rsid w:val="00A62101"/>
    <w:rsid w:val="00C07CDE"/>
    <w:rsid w:val="00F27E45"/>
    <w:rsid w:val="070D411D"/>
    <w:rsid w:val="1D7C4C1F"/>
    <w:rsid w:val="2B39736F"/>
    <w:rsid w:val="474A7ABC"/>
    <w:rsid w:val="52347431"/>
    <w:rsid w:val="663E4079"/>
    <w:rsid w:val="780E146C"/>
    <w:rsid w:val="7A413422"/>
    <w:rsid w:val="7E0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569E5"/>
  <w15:docId w15:val="{758E4046-AFAE-4042-A8F2-8418D425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4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50064323@qq.com</cp:lastModifiedBy>
  <cp:revision>4</cp:revision>
  <dcterms:created xsi:type="dcterms:W3CDTF">2016-03-01T08:13:00Z</dcterms:created>
  <dcterms:modified xsi:type="dcterms:W3CDTF">2021-01-19T02:04:00Z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