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CA" w:rsidRDefault="00584ECA" w:rsidP="00584ECA">
      <w:pPr>
        <w:widowControl/>
        <w:shd w:val="clear" w:color="auto" w:fill="FFFFFF"/>
        <w:jc w:val="left"/>
        <w:rPr>
          <w:rFonts w:ascii="华文仿宋" w:eastAsia="华文仿宋" w:hAnsi="华文仿宋" w:cs="Arial"/>
          <w:b/>
          <w:kern w:val="0"/>
          <w:sz w:val="28"/>
          <w:szCs w:val="28"/>
        </w:rPr>
      </w:pPr>
      <w:r w:rsidRPr="0013514F">
        <w:rPr>
          <w:rFonts w:ascii="华文仿宋" w:eastAsia="华文仿宋" w:hAnsi="华文仿宋" w:cs="Arial"/>
          <w:b/>
          <w:kern w:val="0"/>
          <w:sz w:val="28"/>
          <w:szCs w:val="28"/>
        </w:rPr>
        <w:t>附件</w:t>
      </w:r>
      <w:r w:rsidRPr="0013514F">
        <w:rPr>
          <w:rFonts w:ascii="华文仿宋" w:eastAsia="华文仿宋" w:hAnsi="华文仿宋" w:cs="Arial" w:hint="eastAsia"/>
          <w:b/>
          <w:kern w:val="0"/>
          <w:sz w:val="28"/>
          <w:szCs w:val="28"/>
        </w:rPr>
        <w:t>1：</w:t>
      </w:r>
    </w:p>
    <w:p w:rsidR="00584ECA" w:rsidRPr="0013514F" w:rsidRDefault="00584ECA" w:rsidP="00584ECA">
      <w:pPr>
        <w:widowControl/>
        <w:shd w:val="clear" w:color="auto" w:fill="FFFFFF"/>
        <w:jc w:val="center"/>
        <w:rPr>
          <w:rFonts w:ascii="华文仿宋" w:eastAsia="华文仿宋" w:hAnsi="华文仿宋" w:cs="Arial"/>
          <w:b/>
          <w:kern w:val="0"/>
          <w:sz w:val="28"/>
          <w:szCs w:val="28"/>
        </w:rPr>
      </w:pPr>
      <w:r w:rsidRPr="0013514F">
        <w:rPr>
          <w:rFonts w:ascii="华文仿宋" w:eastAsia="华文仿宋" w:hAnsi="华文仿宋" w:cs="Arial" w:hint="eastAsia"/>
          <w:b/>
          <w:kern w:val="0"/>
          <w:sz w:val="28"/>
          <w:szCs w:val="28"/>
        </w:rPr>
        <w:t>西南交通大学2</w:t>
      </w:r>
      <w:r w:rsidRPr="0013514F">
        <w:rPr>
          <w:rFonts w:ascii="华文仿宋" w:eastAsia="华文仿宋" w:hAnsi="华文仿宋" w:cs="Arial"/>
          <w:b/>
          <w:kern w:val="0"/>
          <w:sz w:val="28"/>
          <w:szCs w:val="28"/>
        </w:rPr>
        <w:t>022年高水平运动队</w:t>
      </w:r>
      <w:r>
        <w:rPr>
          <w:rFonts w:ascii="华文仿宋" w:eastAsia="华文仿宋" w:hAnsi="华文仿宋" w:cs="Arial"/>
          <w:b/>
          <w:kern w:val="0"/>
          <w:sz w:val="28"/>
          <w:szCs w:val="28"/>
        </w:rPr>
        <w:t>招生项目及</w:t>
      </w:r>
      <w:r w:rsidRPr="0013514F">
        <w:rPr>
          <w:rFonts w:ascii="华文仿宋" w:eastAsia="华文仿宋" w:hAnsi="华文仿宋" w:cs="Arial"/>
          <w:b/>
          <w:kern w:val="0"/>
          <w:sz w:val="28"/>
          <w:szCs w:val="28"/>
        </w:rPr>
        <w:t>招生计划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1"/>
        <w:gridCol w:w="3219"/>
        <w:gridCol w:w="1062"/>
        <w:gridCol w:w="1062"/>
        <w:gridCol w:w="1062"/>
      </w:tblGrid>
      <w:tr w:rsidR="00584ECA" w:rsidRPr="00DD7146" w:rsidTr="008D5A2E">
        <w:trPr>
          <w:trHeight w:val="345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大项目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位置/小项目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A类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C类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男子篮球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女子篮球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前锋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后卫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男子排球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接应二传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女子排球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自由人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女子100米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男子100米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女子三级跳远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男子三级跳远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女子跳远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女子铅球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女子铁饼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男子400米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女子200米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男子200米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10米栏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男子跳远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男子铅球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男子1500米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女子3000米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男子5000米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女子跳高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男子跳高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84ECA" w:rsidRPr="00DD7146" w:rsidTr="008D5A2E">
        <w:trPr>
          <w:trHeight w:val="345"/>
        </w:trPr>
        <w:tc>
          <w:tcPr>
            <w:tcW w:w="1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CA" w:rsidRPr="00DD7146" w:rsidRDefault="00584ECA" w:rsidP="008D5A2E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女子10公里竞走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CA" w:rsidRPr="00DD7146" w:rsidRDefault="00584ECA" w:rsidP="008D5A2E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D7146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584ECA" w:rsidRDefault="00584ECA" w:rsidP="00584ECA">
      <w:pPr>
        <w:widowControl/>
        <w:shd w:val="clear" w:color="auto" w:fill="FFFFFF"/>
        <w:jc w:val="left"/>
        <w:rPr>
          <w:rFonts w:ascii="华文仿宋" w:eastAsia="华文仿宋" w:hAnsi="华文仿宋" w:cs="Arial"/>
          <w:kern w:val="0"/>
          <w:sz w:val="28"/>
          <w:szCs w:val="28"/>
        </w:rPr>
      </w:pPr>
      <w:r>
        <w:rPr>
          <w:rFonts w:ascii="华文仿宋" w:eastAsia="华文仿宋" w:hAnsi="华文仿宋" w:cs="Arial"/>
          <w:kern w:val="0"/>
          <w:sz w:val="28"/>
          <w:szCs w:val="28"/>
        </w:rPr>
        <w:t>注：A</w:t>
      </w:r>
      <w:r>
        <w:rPr>
          <w:rFonts w:ascii="华文仿宋" w:eastAsia="华文仿宋" w:hAnsi="华文仿宋" w:cs="Arial" w:hint="eastAsia"/>
          <w:kern w:val="0"/>
          <w:sz w:val="28"/>
          <w:szCs w:val="28"/>
        </w:rPr>
        <w:t>类资格生免高考，但须参加</w:t>
      </w:r>
      <w:r w:rsidRPr="00F25C6D">
        <w:rPr>
          <w:rFonts w:ascii="华文仿宋" w:eastAsia="华文仿宋" w:hAnsi="华文仿宋" w:cs="Arial" w:hint="eastAsia"/>
          <w:kern w:val="0"/>
          <w:sz w:val="28"/>
          <w:szCs w:val="28"/>
        </w:rPr>
        <w:t>运动训练、武术与民族传统体育专业招生文化考试</w:t>
      </w:r>
      <w:r>
        <w:rPr>
          <w:rFonts w:ascii="华文仿宋" w:eastAsia="华文仿宋" w:hAnsi="华文仿宋" w:cs="Arial" w:hint="eastAsia"/>
          <w:kern w:val="0"/>
          <w:sz w:val="28"/>
          <w:szCs w:val="28"/>
        </w:rPr>
        <w:t>；B类资格生须参加高考，文化课成绩不低于</w:t>
      </w:r>
      <w:r w:rsidRPr="00F25C6D">
        <w:rPr>
          <w:rFonts w:ascii="华文仿宋" w:eastAsia="华文仿宋" w:hAnsi="华文仿宋" w:cs="Arial" w:hint="eastAsia"/>
          <w:kern w:val="0"/>
          <w:sz w:val="28"/>
          <w:szCs w:val="28"/>
        </w:rPr>
        <w:t>生源省份本科第二批次录取控制分数线的65%；C类考生须参加高考，</w:t>
      </w:r>
      <w:r>
        <w:rPr>
          <w:rFonts w:ascii="华文仿宋" w:eastAsia="华文仿宋" w:hAnsi="华文仿宋" w:cs="Arial" w:hint="eastAsia"/>
          <w:kern w:val="0"/>
          <w:sz w:val="28"/>
          <w:szCs w:val="28"/>
        </w:rPr>
        <w:t>文化课成绩不低于</w:t>
      </w:r>
      <w:r w:rsidRPr="00F25C6D">
        <w:rPr>
          <w:rFonts w:ascii="华文仿宋" w:eastAsia="华文仿宋" w:hAnsi="华文仿宋" w:cs="Arial" w:hint="eastAsia"/>
          <w:kern w:val="0"/>
          <w:sz w:val="28"/>
          <w:szCs w:val="28"/>
        </w:rPr>
        <w:t>生源省份本科第二批次录取控制分数线。</w:t>
      </w:r>
    </w:p>
    <w:p w:rsidR="00B47490" w:rsidRPr="00584ECA" w:rsidRDefault="00B47490">
      <w:bookmarkStart w:id="0" w:name="_GoBack"/>
      <w:bookmarkEnd w:id="0"/>
    </w:p>
    <w:sectPr w:rsidR="00B47490" w:rsidRPr="0058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DA" w:rsidRDefault="001E31DA" w:rsidP="00584ECA">
      <w:r>
        <w:separator/>
      </w:r>
    </w:p>
  </w:endnote>
  <w:endnote w:type="continuationSeparator" w:id="0">
    <w:p w:rsidR="001E31DA" w:rsidRDefault="001E31DA" w:rsidP="0058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DA" w:rsidRDefault="001E31DA" w:rsidP="00584ECA">
      <w:r>
        <w:separator/>
      </w:r>
    </w:p>
  </w:footnote>
  <w:footnote w:type="continuationSeparator" w:id="0">
    <w:p w:rsidR="001E31DA" w:rsidRDefault="001E31DA" w:rsidP="0058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A"/>
    <w:rsid w:val="001E31DA"/>
    <w:rsid w:val="002F639A"/>
    <w:rsid w:val="00584ECA"/>
    <w:rsid w:val="00B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F54E5-739A-4DAB-905F-24E2F73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2022-01-07T01:22:00Z</dcterms:created>
  <dcterms:modified xsi:type="dcterms:W3CDTF">2022-01-07T01:23:00Z</dcterms:modified>
</cp:coreProperties>
</file>