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051" w:rsidRDefault="00C86D72">
      <w:pPr>
        <w:pageBreakBefore/>
        <w:jc w:val="left"/>
        <w:rPr>
          <w:rFonts w:ascii="微软雅黑" w:eastAsia="微软雅黑" w:hAnsi="微软雅黑"/>
          <w:sz w:val="28"/>
        </w:rPr>
      </w:pPr>
      <w:r>
        <w:rPr>
          <w:rFonts w:ascii="微软雅黑" w:eastAsia="微软雅黑" w:hAnsi="微软雅黑" w:hint="eastAsia"/>
          <w:sz w:val="28"/>
        </w:rPr>
        <w:t>附件</w:t>
      </w:r>
      <w:r>
        <w:rPr>
          <w:rFonts w:ascii="微软雅黑" w:eastAsia="微软雅黑" w:hAnsi="微软雅黑" w:hint="eastAsia"/>
          <w:sz w:val="28"/>
        </w:rPr>
        <w:t>1</w:t>
      </w:r>
    </w:p>
    <w:p w:rsidR="008B2051" w:rsidRDefault="00C86D72">
      <w:pPr>
        <w:spacing w:line="360"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考生防疫须知</w:t>
      </w:r>
    </w:p>
    <w:p w:rsidR="008B2051" w:rsidRDefault="00C86D72">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根据新冠肺炎疫情发展情况，我校启动</w:t>
      </w:r>
      <w:r w:rsidR="00724E0D">
        <w:rPr>
          <w:rFonts w:ascii="仿宋" w:eastAsia="仿宋" w:hAnsi="仿宋" w:hint="eastAsia"/>
          <w:sz w:val="28"/>
          <w:szCs w:val="28"/>
        </w:rPr>
        <w:t>2022</w:t>
      </w:r>
      <w:r>
        <w:rPr>
          <w:rFonts w:ascii="仿宋" w:eastAsia="仿宋" w:hAnsi="仿宋" w:hint="eastAsia"/>
          <w:sz w:val="28"/>
          <w:szCs w:val="28"/>
        </w:rPr>
        <w:t>年高水平运动队专业测试工作。为保障考生健康安全和考试的平稳顺利，请广大考生严格执行如下疫情防控要求：</w:t>
      </w:r>
    </w:p>
    <w:p w:rsidR="008B2051" w:rsidRDefault="00C86D72">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关注疫情防疫专题等官方途径，理性判断、拒绝谣言；加强防疫知识学习，积极配合卫生健康部门防控措施。</w:t>
      </w:r>
    </w:p>
    <w:p w:rsidR="008B2051" w:rsidRDefault="00C86D72">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考生本人及家人考前尽量减少外出，避免走亲访友聚餐、减少到人员密集的公共场所活动；考前</w:t>
      </w:r>
      <w:r>
        <w:rPr>
          <w:rFonts w:ascii="仿宋" w:eastAsia="仿宋" w:hAnsi="仿宋" w:hint="eastAsia"/>
          <w:sz w:val="28"/>
          <w:szCs w:val="28"/>
        </w:rPr>
        <w:t>14</w:t>
      </w:r>
      <w:r>
        <w:rPr>
          <w:rFonts w:ascii="仿宋" w:eastAsia="仿宋" w:hAnsi="仿宋" w:hint="eastAsia"/>
          <w:sz w:val="28"/>
          <w:szCs w:val="28"/>
        </w:rPr>
        <w:t>天尽量避免跨省外出，严禁去重点疫情地区旅行。</w:t>
      </w:r>
    </w:p>
    <w:p w:rsidR="008B2051" w:rsidRDefault="00C86D72">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注意个人卫生，科学安排做</w:t>
      </w:r>
      <w:r>
        <w:rPr>
          <w:rFonts w:ascii="仿宋" w:eastAsia="仿宋" w:hAnsi="仿宋" w:hint="eastAsia"/>
          <w:sz w:val="28"/>
          <w:szCs w:val="28"/>
        </w:rPr>
        <w:t>息</w:t>
      </w:r>
      <w:r>
        <w:rPr>
          <w:rFonts w:ascii="仿宋" w:eastAsia="仿宋" w:hAnsi="仿宋" w:hint="eastAsia"/>
          <w:sz w:val="28"/>
          <w:szCs w:val="28"/>
        </w:rPr>
        <w:t>，加强饮食营养，保证以健康的状态、良好的心态参加考试。建议尽量减少考生陪同人员，以避免考点人群聚集。</w:t>
      </w:r>
    </w:p>
    <w:p w:rsidR="008B2051" w:rsidRDefault="00C86D72">
      <w:pPr>
        <w:pStyle w:val="ab"/>
        <w:numPr>
          <w:ilvl w:val="0"/>
          <w:numId w:val="1"/>
        </w:numPr>
        <w:adjustRightInd w:val="0"/>
        <w:snapToGrid w:val="0"/>
        <w:spacing w:line="500" w:lineRule="exact"/>
        <w:ind w:left="0" w:firstLine="560"/>
        <w:jc w:val="left"/>
        <w:rPr>
          <w:rFonts w:ascii="仿宋" w:eastAsia="仿宋" w:hAnsi="仿宋"/>
          <w:b/>
          <w:sz w:val="28"/>
        </w:rPr>
      </w:pPr>
      <w:r>
        <w:rPr>
          <w:rFonts w:ascii="仿宋" w:eastAsia="仿宋" w:hAnsi="仿宋" w:hint="eastAsia"/>
          <w:sz w:val="28"/>
          <w:szCs w:val="28"/>
        </w:rPr>
        <w:t>考生应根据</w:t>
      </w:r>
      <w:r>
        <w:rPr>
          <w:rFonts w:ascii="仿宋" w:eastAsia="仿宋" w:hAnsi="仿宋" w:hint="eastAsia"/>
          <w:sz w:val="28"/>
          <w:szCs w:val="28"/>
        </w:rPr>
        <w:t>郑州市疫情防控最新</w:t>
      </w:r>
      <w:r>
        <w:rPr>
          <w:rFonts w:ascii="仿宋" w:eastAsia="仿宋" w:hAnsi="仿宋" w:hint="eastAsia"/>
          <w:sz w:val="28"/>
          <w:szCs w:val="28"/>
        </w:rPr>
        <w:t>规定确定个人行程</w:t>
      </w:r>
      <w:r>
        <w:rPr>
          <w:rFonts w:ascii="仿宋" w:eastAsia="仿宋" w:hAnsi="仿宋" w:hint="eastAsia"/>
          <w:sz w:val="28"/>
          <w:szCs w:val="28"/>
        </w:rPr>
        <w:t>，</w:t>
      </w:r>
      <w:r>
        <w:rPr>
          <w:rFonts w:ascii="仿宋" w:eastAsia="仿宋" w:hAnsi="仿宋" w:hint="eastAsia"/>
          <w:sz w:val="28"/>
          <w:szCs w:val="28"/>
        </w:rPr>
        <w:t>加强旅行途中自我防护，乘坐火车、飞机过程中全程佩戴口罩，减少进食，尽量避免脱口罩；途中尽量与他人保持安全间距，密切留意周围旅客的健康状况，尽可能选择靠窗座位，并减少来回走动。</w:t>
      </w:r>
    </w:p>
    <w:p w:rsidR="008B2051" w:rsidRDefault="00C86D72">
      <w:pPr>
        <w:pStyle w:val="ab"/>
        <w:numPr>
          <w:ilvl w:val="0"/>
          <w:numId w:val="1"/>
        </w:numPr>
        <w:adjustRightInd w:val="0"/>
        <w:snapToGrid w:val="0"/>
        <w:spacing w:line="500" w:lineRule="exact"/>
        <w:ind w:left="0" w:firstLine="562"/>
        <w:jc w:val="left"/>
        <w:rPr>
          <w:rFonts w:ascii="仿宋" w:eastAsia="仿宋" w:hAnsi="仿宋"/>
          <w:b/>
          <w:bCs/>
          <w:sz w:val="28"/>
          <w:szCs w:val="28"/>
        </w:rPr>
      </w:pPr>
      <w:proofErr w:type="gramStart"/>
      <w:r>
        <w:rPr>
          <w:rFonts w:ascii="仿宋" w:eastAsia="仿宋" w:hAnsi="仿宋" w:hint="eastAsia"/>
          <w:b/>
          <w:sz w:val="28"/>
        </w:rPr>
        <w:t>考生持凭国家</w:t>
      </w:r>
      <w:proofErr w:type="gramEnd"/>
      <w:r>
        <w:rPr>
          <w:rFonts w:ascii="仿宋" w:eastAsia="仿宋" w:hAnsi="仿宋" w:hint="eastAsia"/>
          <w:b/>
          <w:sz w:val="28"/>
        </w:rPr>
        <w:t>政务平台健康码和疫情防控行程卡（以下简称“双码”）和</w:t>
      </w:r>
      <w:r w:rsidR="00724E0D">
        <w:rPr>
          <w:rFonts w:ascii="仿宋" w:eastAsia="仿宋" w:hAnsi="仿宋"/>
          <w:b/>
          <w:sz w:val="28"/>
        </w:rPr>
        <w:t>48</w:t>
      </w:r>
      <w:r w:rsidR="00724E0D">
        <w:rPr>
          <w:rFonts w:ascii="仿宋" w:eastAsia="仿宋" w:hAnsi="仿宋" w:hint="eastAsia"/>
          <w:b/>
          <w:sz w:val="28"/>
        </w:rPr>
        <w:t>小时</w:t>
      </w:r>
      <w:r>
        <w:rPr>
          <w:rFonts w:ascii="仿宋" w:eastAsia="仿宋" w:hAnsi="仿宋" w:hint="eastAsia"/>
          <w:b/>
          <w:sz w:val="28"/>
        </w:rPr>
        <w:t>内核酸检测阴性结果到报到点报到，提交个人健康状况“承诺书”</w:t>
      </w:r>
      <w:r w:rsidR="00724E0D">
        <w:rPr>
          <w:rFonts w:ascii="仿宋" w:eastAsia="仿宋" w:hAnsi="仿宋" w:hint="eastAsia"/>
          <w:b/>
          <w:sz w:val="28"/>
        </w:rPr>
        <w:t>，并参加学校统一组织的核酸检测</w:t>
      </w:r>
      <w:r>
        <w:rPr>
          <w:rFonts w:ascii="仿宋" w:eastAsia="仿宋" w:hAnsi="仿宋" w:hint="eastAsia"/>
          <w:b/>
          <w:sz w:val="28"/>
        </w:rPr>
        <w:t>。</w:t>
      </w:r>
    </w:p>
    <w:p w:rsidR="008B2051" w:rsidRDefault="00C86D72">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考生根据考试安排，统一到测试地点报到，体温测量合格后方可进</w:t>
      </w:r>
      <w:r>
        <w:rPr>
          <w:rFonts w:ascii="仿宋" w:eastAsia="仿宋" w:hAnsi="仿宋" w:hint="eastAsia"/>
          <w:sz w:val="28"/>
          <w:szCs w:val="28"/>
        </w:rPr>
        <w:t>入考场。如出现体温异常，将按照当地医疗机构要求隔离、复查。候考区考生间隔</w:t>
      </w:r>
      <w:r>
        <w:rPr>
          <w:rFonts w:ascii="仿宋" w:eastAsia="仿宋" w:hAnsi="仿宋" w:hint="eastAsia"/>
          <w:sz w:val="28"/>
          <w:szCs w:val="28"/>
        </w:rPr>
        <w:t>1</w:t>
      </w:r>
      <w:r>
        <w:rPr>
          <w:rFonts w:ascii="仿宋" w:eastAsia="仿宋" w:hAnsi="仿宋" w:hint="eastAsia"/>
          <w:sz w:val="28"/>
          <w:szCs w:val="28"/>
        </w:rPr>
        <w:t>米以上，准备活动和考试时不必佩戴口罩，其他时间原则上全程佩戴口罩。</w:t>
      </w:r>
    </w:p>
    <w:p w:rsidR="008B2051" w:rsidRPr="00724E0D" w:rsidRDefault="00C86D72" w:rsidP="00724E0D">
      <w:pPr>
        <w:pStyle w:val="ab"/>
        <w:numPr>
          <w:ilvl w:val="0"/>
          <w:numId w:val="1"/>
        </w:numPr>
        <w:adjustRightInd w:val="0"/>
        <w:snapToGrid w:val="0"/>
        <w:spacing w:line="500" w:lineRule="exact"/>
        <w:ind w:left="0" w:firstLine="560"/>
        <w:jc w:val="left"/>
        <w:rPr>
          <w:rFonts w:ascii="仿宋" w:eastAsia="仿宋" w:hAnsi="仿宋"/>
          <w:sz w:val="28"/>
          <w:szCs w:val="28"/>
        </w:rPr>
      </w:pPr>
      <w:bookmarkStart w:id="0" w:name="_Hlk42264928"/>
      <w:r w:rsidRPr="00724E0D">
        <w:rPr>
          <w:rFonts w:ascii="仿宋" w:eastAsia="仿宋" w:hAnsi="仿宋" w:hint="eastAsia"/>
          <w:sz w:val="28"/>
          <w:szCs w:val="28"/>
        </w:rPr>
        <w:t>考生应提前了解当地有关部门关于赴我校考试行程结束后的疫情防控措施，</w:t>
      </w:r>
      <w:proofErr w:type="gramStart"/>
      <w:r w:rsidRPr="00724E0D">
        <w:rPr>
          <w:rFonts w:ascii="仿宋" w:eastAsia="仿宋" w:hAnsi="仿宋" w:hint="eastAsia"/>
          <w:sz w:val="28"/>
          <w:szCs w:val="28"/>
        </w:rPr>
        <w:t>若参</w:t>
      </w:r>
      <w:proofErr w:type="gramEnd"/>
      <w:r w:rsidRPr="00724E0D">
        <w:rPr>
          <w:rFonts w:ascii="仿宋" w:eastAsia="仿宋" w:hAnsi="仿宋" w:hint="eastAsia"/>
          <w:sz w:val="28"/>
          <w:szCs w:val="28"/>
        </w:rPr>
        <w:t>加我校测试可能影响其他考试，考生自行决定是否参加我校测试。</w:t>
      </w:r>
      <w:bookmarkEnd w:id="0"/>
      <w:r w:rsidRPr="00724E0D">
        <w:rPr>
          <w:rFonts w:ascii="仿宋" w:eastAsia="仿宋" w:hAnsi="仿宋" w:hint="eastAsia"/>
          <w:sz w:val="28"/>
          <w:szCs w:val="28"/>
        </w:rPr>
        <w:br w:type="page"/>
      </w:r>
    </w:p>
    <w:p w:rsidR="008B2051" w:rsidRDefault="00C86D72">
      <w:pPr>
        <w:pageBreakBefore/>
        <w:jc w:val="left"/>
        <w:rPr>
          <w:rFonts w:ascii="微软雅黑" w:eastAsia="微软雅黑" w:hAnsi="微软雅黑"/>
          <w:sz w:val="28"/>
        </w:rPr>
      </w:pPr>
      <w:r>
        <w:rPr>
          <w:rFonts w:ascii="微软雅黑" w:eastAsia="微软雅黑" w:hAnsi="微软雅黑" w:hint="eastAsia"/>
          <w:sz w:val="28"/>
        </w:rPr>
        <w:lastRenderedPageBreak/>
        <w:t>附</w:t>
      </w:r>
      <w:r>
        <w:rPr>
          <w:rFonts w:ascii="微软雅黑" w:eastAsia="微软雅黑" w:hAnsi="微软雅黑" w:hint="eastAsia"/>
          <w:sz w:val="28"/>
        </w:rPr>
        <w:t>件</w:t>
      </w:r>
      <w:r>
        <w:rPr>
          <w:rFonts w:ascii="微软雅黑" w:eastAsia="微软雅黑" w:hAnsi="微软雅黑" w:hint="eastAsia"/>
          <w:sz w:val="28"/>
        </w:rPr>
        <w:t>2</w:t>
      </w:r>
    </w:p>
    <w:p w:rsidR="008B2051" w:rsidRDefault="00C86D72">
      <w:pPr>
        <w:pStyle w:val="ab"/>
        <w:ind w:firstLine="560"/>
        <w:jc w:val="left"/>
        <w:rPr>
          <w:rFonts w:ascii="仿宋" w:eastAsia="仿宋" w:hAnsi="仿宋" w:cs="仿宋"/>
          <w:sz w:val="28"/>
          <w:szCs w:val="28"/>
        </w:rPr>
      </w:pPr>
      <w:r>
        <w:rPr>
          <w:rFonts w:ascii="仿宋" w:eastAsia="仿宋" w:hAnsi="仿宋" w:cs="仿宋" w:hint="eastAsia"/>
          <w:sz w:val="28"/>
          <w:szCs w:val="28"/>
        </w:rPr>
        <w:t>报到地点：</w:t>
      </w:r>
      <w:proofErr w:type="gramStart"/>
      <w:r>
        <w:rPr>
          <w:rFonts w:ascii="仿宋" w:eastAsia="仿宋" w:hAnsi="仿宋" w:cs="仿宋" w:hint="eastAsia"/>
          <w:sz w:val="28"/>
          <w:szCs w:val="28"/>
        </w:rPr>
        <w:t>华智酒店</w:t>
      </w:r>
      <w:proofErr w:type="gramEnd"/>
    </w:p>
    <w:p w:rsidR="008B2051" w:rsidRDefault="00C86D72">
      <w:pPr>
        <w:pStyle w:val="ab"/>
        <w:ind w:firstLine="560"/>
        <w:jc w:val="left"/>
        <w:rPr>
          <w:rFonts w:ascii="仿宋" w:eastAsia="仿宋" w:hAnsi="仿宋" w:cs="仿宋"/>
          <w:sz w:val="28"/>
          <w:szCs w:val="28"/>
        </w:rPr>
      </w:pPr>
      <w:r>
        <w:rPr>
          <w:rFonts w:ascii="仿宋" w:eastAsia="仿宋" w:hAnsi="仿宋" w:cs="仿宋" w:hint="eastAsia"/>
          <w:sz w:val="28"/>
          <w:szCs w:val="28"/>
        </w:rPr>
        <w:t>报到地址：郑州市高新区科学大道</w:t>
      </w:r>
      <w:r>
        <w:rPr>
          <w:rFonts w:ascii="仿宋" w:eastAsia="仿宋" w:hAnsi="仿宋" w:cs="仿宋" w:hint="eastAsia"/>
          <w:sz w:val="28"/>
          <w:szCs w:val="28"/>
        </w:rPr>
        <w:t>97</w:t>
      </w:r>
      <w:r>
        <w:rPr>
          <w:rFonts w:ascii="仿宋" w:eastAsia="仿宋" w:hAnsi="仿宋" w:cs="仿宋" w:hint="eastAsia"/>
          <w:sz w:val="28"/>
          <w:szCs w:val="28"/>
        </w:rPr>
        <w:t>号</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前往路线：</w:t>
      </w:r>
    </w:p>
    <w:p w:rsidR="008B2051" w:rsidRDefault="00C86D72">
      <w:pPr>
        <w:numPr>
          <w:ilvl w:val="0"/>
          <w:numId w:val="2"/>
        </w:numPr>
        <w:ind w:firstLineChars="200" w:firstLine="560"/>
        <w:rPr>
          <w:rFonts w:ascii="仿宋" w:eastAsia="仿宋" w:hAnsi="仿宋" w:cs="仿宋"/>
          <w:sz w:val="28"/>
          <w:szCs w:val="28"/>
        </w:rPr>
      </w:pPr>
      <w:r>
        <w:rPr>
          <w:rFonts w:ascii="仿宋" w:eastAsia="仿宋" w:hAnsi="仿宋" w:cs="仿宋" w:hint="eastAsia"/>
          <w:sz w:val="28"/>
          <w:szCs w:val="28"/>
        </w:rPr>
        <w:t>郑州新郑国际机场出发（车程约</w:t>
      </w:r>
      <w:r>
        <w:rPr>
          <w:rFonts w:ascii="仿宋" w:eastAsia="仿宋" w:hAnsi="仿宋" w:cs="仿宋" w:hint="eastAsia"/>
          <w:sz w:val="28"/>
          <w:szCs w:val="28"/>
        </w:rPr>
        <w:t>55</w:t>
      </w:r>
      <w:r>
        <w:rPr>
          <w:rFonts w:ascii="仿宋" w:eastAsia="仿宋" w:hAnsi="仿宋" w:cs="仿宋" w:hint="eastAsia"/>
          <w:sz w:val="28"/>
          <w:szCs w:val="28"/>
        </w:rPr>
        <w:t>公里）</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出租：搭乘出租正常</w:t>
      </w:r>
      <w:r>
        <w:rPr>
          <w:rFonts w:ascii="仿宋" w:eastAsia="仿宋" w:hAnsi="仿宋" w:cs="仿宋" w:hint="eastAsia"/>
          <w:sz w:val="28"/>
          <w:szCs w:val="28"/>
        </w:rPr>
        <w:t xml:space="preserve"> 60 </w:t>
      </w:r>
      <w:r>
        <w:rPr>
          <w:rFonts w:ascii="仿宋" w:eastAsia="仿宋" w:hAnsi="仿宋" w:cs="仿宋" w:hint="eastAsia"/>
          <w:sz w:val="28"/>
          <w:szCs w:val="28"/>
        </w:rPr>
        <w:t>分钟可到酒店，费用约为</w:t>
      </w:r>
      <w:r>
        <w:rPr>
          <w:rFonts w:ascii="仿宋" w:eastAsia="仿宋" w:hAnsi="仿宋" w:cs="仿宋" w:hint="eastAsia"/>
          <w:sz w:val="28"/>
          <w:szCs w:val="28"/>
        </w:rPr>
        <w:t xml:space="preserve"> 119 </w:t>
      </w:r>
      <w:r>
        <w:rPr>
          <w:rFonts w:ascii="仿宋" w:eastAsia="仿宋" w:hAnsi="仿宋" w:cs="仿宋" w:hint="eastAsia"/>
          <w:sz w:val="28"/>
          <w:szCs w:val="28"/>
        </w:rPr>
        <w:t>元；</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地铁：乘坐</w:t>
      </w:r>
      <w:r>
        <w:rPr>
          <w:rFonts w:ascii="仿宋" w:eastAsia="仿宋" w:hAnsi="仿宋" w:cs="仿宋" w:hint="eastAsia"/>
          <w:sz w:val="28"/>
          <w:szCs w:val="28"/>
        </w:rPr>
        <w:t xml:space="preserve"> 2 </w:t>
      </w:r>
      <w:r>
        <w:rPr>
          <w:rFonts w:ascii="仿宋" w:eastAsia="仿宋" w:hAnsi="仿宋" w:cs="仿宋" w:hint="eastAsia"/>
          <w:sz w:val="28"/>
          <w:szCs w:val="28"/>
        </w:rPr>
        <w:t>号线于紫荆山站换乘</w:t>
      </w:r>
      <w:r>
        <w:rPr>
          <w:rFonts w:ascii="仿宋" w:eastAsia="仿宋" w:hAnsi="仿宋" w:cs="仿宋" w:hint="eastAsia"/>
          <w:sz w:val="28"/>
          <w:szCs w:val="28"/>
        </w:rPr>
        <w:t xml:space="preserve"> 1 </w:t>
      </w:r>
      <w:r>
        <w:rPr>
          <w:rFonts w:ascii="仿宋" w:eastAsia="仿宋" w:hAnsi="仿宋" w:cs="仿宋" w:hint="eastAsia"/>
          <w:sz w:val="28"/>
          <w:szCs w:val="28"/>
        </w:rPr>
        <w:t>号线地铁，乘坐去往河南工业大学方向的地铁，至郑州大学站</w:t>
      </w:r>
      <w:r>
        <w:rPr>
          <w:rFonts w:ascii="仿宋" w:eastAsia="仿宋" w:hAnsi="仿宋" w:cs="仿宋" w:hint="eastAsia"/>
          <w:sz w:val="28"/>
          <w:szCs w:val="28"/>
        </w:rPr>
        <w:t xml:space="preserve">B </w:t>
      </w:r>
      <w:r>
        <w:rPr>
          <w:rFonts w:ascii="仿宋" w:eastAsia="仿宋" w:hAnsi="仿宋" w:cs="仿宋" w:hint="eastAsia"/>
          <w:sz w:val="28"/>
          <w:szCs w:val="28"/>
        </w:rPr>
        <w:t>口向西</w:t>
      </w:r>
      <w:r>
        <w:rPr>
          <w:rFonts w:ascii="仿宋" w:eastAsia="仿宋" w:hAnsi="仿宋" w:cs="仿宋" w:hint="eastAsia"/>
          <w:sz w:val="28"/>
          <w:szCs w:val="28"/>
        </w:rPr>
        <w:t xml:space="preserve"> 100 </w:t>
      </w:r>
      <w:proofErr w:type="gramStart"/>
      <w:r>
        <w:rPr>
          <w:rFonts w:ascii="仿宋" w:eastAsia="仿宋" w:hAnsi="仿宋" w:cs="仿宋" w:hint="eastAsia"/>
          <w:sz w:val="28"/>
          <w:szCs w:val="28"/>
        </w:rPr>
        <w:t>米即可</w:t>
      </w:r>
      <w:proofErr w:type="gramEnd"/>
      <w:r>
        <w:rPr>
          <w:rFonts w:ascii="仿宋" w:eastAsia="仿宋" w:hAnsi="仿宋" w:cs="仿宋" w:hint="eastAsia"/>
          <w:sz w:val="28"/>
          <w:szCs w:val="28"/>
        </w:rPr>
        <w:t>到达酒店；</w:t>
      </w:r>
      <w:r>
        <w:rPr>
          <w:rFonts w:ascii="仿宋" w:eastAsia="仿宋" w:hAnsi="仿宋" w:cs="仿宋" w:hint="eastAsia"/>
          <w:sz w:val="28"/>
          <w:szCs w:val="28"/>
        </w:rPr>
        <w:t xml:space="preserve">  </w:t>
      </w:r>
    </w:p>
    <w:p w:rsidR="008B2051" w:rsidRDefault="00C86D72">
      <w:pPr>
        <w:numPr>
          <w:ilvl w:val="0"/>
          <w:numId w:val="2"/>
        </w:numPr>
        <w:ind w:firstLineChars="200" w:firstLine="560"/>
        <w:rPr>
          <w:rFonts w:ascii="仿宋" w:eastAsia="仿宋" w:hAnsi="仿宋" w:cs="仿宋"/>
          <w:sz w:val="28"/>
          <w:szCs w:val="28"/>
        </w:rPr>
      </w:pPr>
      <w:r>
        <w:rPr>
          <w:rFonts w:ascii="仿宋" w:eastAsia="仿宋" w:hAnsi="仿宋" w:cs="仿宋" w:hint="eastAsia"/>
          <w:sz w:val="28"/>
          <w:szCs w:val="28"/>
        </w:rPr>
        <w:t>郑州东站（车程约</w:t>
      </w:r>
      <w:r>
        <w:rPr>
          <w:rFonts w:ascii="仿宋" w:eastAsia="仿宋" w:hAnsi="仿宋" w:cs="仿宋" w:hint="eastAsia"/>
          <w:sz w:val="28"/>
          <w:szCs w:val="28"/>
        </w:rPr>
        <w:t>28</w:t>
      </w:r>
      <w:r>
        <w:rPr>
          <w:rFonts w:ascii="仿宋" w:eastAsia="仿宋" w:hAnsi="仿宋" w:cs="仿宋" w:hint="eastAsia"/>
          <w:sz w:val="28"/>
          <w:szCs w:val="28"/>
        </w:rPr>
        <w:t>公里）</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出租：搭乘出租正常</w:t>
      </w:r>
      <w:r>
        <w:rPr>
          <w:rFonts w:ascii="仿宋" w:eastAsia="仿宋" w:hAnsi="仿宋" w:cs="仿宋" w:hint="eastAsia"/>
          <w:sz w:val="28"/>
          <w:szCs w:val="28"/>
        </w:rPr>
        <w:t xml:space="preserve"> 35 </w:t>
      </w:r>
      <w:r>
        <w:rPr>
          <w:rFonts w:ascii="仿宋" w:eastAsia="仿宋" w:hAnsi="仿宋" w:cs="仿宋" w:hint="eastAsia"/>
          <w:sz w:val="28"/>
          <w:szCs w:val="28"/>
        </w:rPr>
        <w:t>分钟可到酒店，费用约为</w:t>
      </w:r>
      <w:r>
        <w:rPr>
          <w:rFonts w:ascii="仿宋" w:eastAsia="仿宋" w:hAnsi="仿宋" w:cs="仿宋" w:hint="eastAsia"/>
          <w:sz w:val="28"/>
          <w:szCs w:val="28"/>
        </w:rPr>
        <w:t xml:space="preserve"> 58 </w:t>
      </w:r>
      <w:r>
        <w:rPr>
          <w:rFonts w:ascii="仿宋" w:eastAsia="仿宋" w:hAnsi="仿宋" w:cs="仿宋" w:hint="eastAsia"/>
          <w:sz w:val="28"/>
          <w:szCs w:val="28"/>
        </w:rPr>
        <w:t>元；</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地铁：乘坐</w:t>
      </w:r>
      <w:r>
        <w:rPr>
          <w:rFonts w:ascii="仿宋" w:eastAsia="仿宋" w:hAnsi="仿宋" w:cs="仿宋" w:hint="eastAsia"/>
          <w:sz w:val="28"/>
          <w:szCs w:val="28"/>
        </w:rPr>
        <w:t xml:space="preserve"> 1 </w:t>
      </w:r>
      <w:r>
        <w:rPr>
          <w:rFonts w:ascii="仿宋" w:eastAsia="仿宋" w:hAnsi="仿宋" w:cs="仿宋" w:hint="eastAsia"/>
          <w:sz w:val="28"/>
          <w:szCs w:val="28"/>
        </w:rPr>
        <w:t>号线地铁去往河南工业大学方向，至郑州大学站</w:t>
      </w:r>
      <w:r>
        <w:rPr>
          <w:rFonts w:ascii="仿宋" w:eastAsia="仿宋" w:hAnsi="仿宋" w:cs="仿宋" w:hint="eastAsia"/>
          <w:sz w:val="28"/>
          <w:szCs w:val="28"/>
        </w:rPr>
        <w:t>B</w:t>
      </w:r>
      <w:r>
        <w:rPr>
          <w:rFonts w:ascii="仿宋" w:eastAsia="仿宋" w:hAnsi="仿宋" w:cs="仿宋" w:hint="eastAsia"/>
          <w:sz w:val="28"/>
          <w:szCs w:val="28"/>
        </w:rPr>
        <w:t>口向西</w:t>
      </w:r>
      <w:r>
        <w:rPr>
          <w:rFonts w:ascii="仿宋" w:eastAsia="仿宋" w:hAnsi="仿宋" w:cs="仿宋" w:hint="eastAsia"/>
          <w:sz w:val="28"/>
          <w:szCs w:val="28"/>
        </w:rPr>
        <w:t xml:space="preserve"> 100 </w:t>
      </w:r>
      <w:proofErr w:type="gramStart"/>
      <w:r>
        <w:rPr>
          <w:rFonts w:ascii="仿宋" w:eastAsia="仿宋" w:hAnsi="仿宋" w:cs="仿宋" w:hint="eastAsia"/>
          <w:sz w:val="28"/>
          <w:szCs w:val="28"/>
        </w:rPr>
        <w:t>米即可</w:t>
      </w:r>
      <w:proofErr w:type="gramEnd"/>
      <w:r>
        <w:rPr>
          <w:rFonts w:ascii="仿宋" w:eastAsia="仿宋" w:hAnsi="仿宋" w:cs="仿宋" w:hint="eastAsia"/>
          <w:sz w:val="28"/>
          <w:szCs w:val="28"/>
        </w:rPr>
        <w:t>到达酒店；</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郑州站（车程约</w:t>
      </w:r>
      <w:r>
        <w:rPr>
          <w:rFonts w:ascii="仿宋" w:eastAsia="仿宋" w:hAnsi="仿宋" w:cs="仿宋" w:hint="eastAsia"/>
          <w:sz w:val="28"/>
          <w:szCs w:val="28"/>
        </w:rPr>
        <w:t>16</w:t>
      </w:r>
      <w:r>
        <w:rPr>
          <w:rFonts w:ascii="仿宋" w:eastAsia="仿宋" w:hAnsi="仿宋" w:cs="仿宋" w:hint="eastAsia"/>
          <w:sz w:val="28"/>
          <w:szCs w:val="28"/>
        </w:rPr>
        <w:t>公里）</w:t>
      </w:r>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出租：搭乘出租正常</w:t>
      </w:r>
      <w:r>
        <w:rPr>
          <w:rFonts w:ascii="仿宋" w:eastAsia="仿宋" w:hAnsi="仿宋" w:cs="仿宋" w:hint="eastAsia"/>
          <w:sz w:val="28"/>
          <w:szCs w:val="28"/>
        </w:rPr>
        <w:t xml:space="preserve"> 30 </w:t>
      </w:r>
      <w:r>
        <w:rPr>
          <w:rFonts w:ascii="仿宋" w:eastAsia="仿宋" w:hAnsi="仿宋" w:cs="仿宋" w:hint="eastAsia"/>
          <w:sz w:val="28"/>
          <w:szCs w:val="28"/>
        </w:rPr>
        <w:t>分钟可到酒店，费用约为</w:t>
      </w:r>
      <w:r>
        <w:rPr>
          <w:rFonts w:ascii="仿宋" w:eastAsia="仿宋" w:hAnsi="仿宋" w:cs="仿宋" w:hint="eastAsia"/>
          <w:sz w:val="28"/>
          <w:szCs w:val="28"/>
        </w:rPr>
        <w:t xml:space="preserve"> 30 </w:t>
      </w:r>
      <w:r>
        <w:rPr>
          <w:rFonts w:ascii="仿宋" w:eastAsia="仿宋" w:hAnsi="仿宋" w:cs="仿宋" w:hint="eastAsia"/>
          <w:sz w:val="28"/>
          <w:szCs w:val="28"/>
        </w:rPr>
        <w:t>元；</w:t>
      </w:r>
      <w:bookmarkStart w:id="1" w:name="_GoBack"/>
      <w:bookmarkEnd w:id="1"/>
    </w:p>
    <w:p w:rsidR="008B2051" w:rsidRDefault="00C86D72">
      <w:pPr>
        <w:ind w:firstLineChars="200" w:firstLine="560"/>
        <w:rPr>
          <w:rFonts w:ascii="仿宋" w:eastAsia="仿宋" w:hAnsi="仿宋" w:cs="仿宋"/>
          <w:sz w:val="28"/>
          <w:szCs w:val="28"/>
        </w:rPr>
      </w:pPr>
      <w:r>
        <w:rPr>
          <w:rFonts w:ascii="仿宋" w:eastAsia="仿宋" w:hAnsi="仿宋" w:cs="仿宋" w:hint="eastAsia"/>
          <w:sz w:val="28"/>
          <w:szCs w:val="28"/>
        </w:rPr>
        <w:t>地铁：乘坐</w:t>
      </w:r>
      <w:r>
        <w:rPr>
          <w:rFonts w:ascii="仿宋" w:eastAsia="仿宋" w:hAnsi="仿宋" w:cs="仿宋" w:hint="eastAsia"/>
          <w:sz w:val="28"/>
          <w:szCs w:val="28"/>
        </w:rPr>
        <w:t xml:space="preserve"> 1 </w:t>
      </w:r>
      <w:r>
        <w:rPr>
          <w:rFonts w:ascii="仿宋" w:eastAsia="仿宋" w:hAnsi="仿宋" w:cs="仿宋" w:hint="eastAsia"/>
          <w:sz w:val="28"/>
          <w:szCs w:val="28"/>
        </w:rPr>
        <w:t>号线地铁去往河南工业大学方向，至郑州大学站</w:t>
      </w:r>
      <w:r>
        <w:rPr>
          <w:rFonts w:ascii="仿宋" w:eastAsia="仿宋" w:hAnsi="仿宋" w:cs="仿宋" w:hint="eastAsia"/>
          <w:sz w:val="28"/>
          <w:szCs w:val="28"/>
        </w:rPr>
        <w:t>B</w:t>
      </w:r>
      <w:r>
        <w:rPr>
          <w:rFonts w:ascii="仿宋" w:eastAsia="仿宋" w:hAnsi="仿宋" w:cs="仿宋" w:hint="eastAsia"/>
          <w:sz w:val="28"/>
          <w:szCs w:val="28"/>
        </w:rPr>
        <w:t>口向西</w:t>
      </w:r>
      <w:r>
        <w:rPr>
          <w:rFonts w:ascii="仿宋" w:eastAsia="仿宋" w:hAnsi="仿宋" w:cs="仿宋" w:hint="eastAsia"/>
          <w:sz w:val="28"/>
          <w:szCs w:val="28"/>
        </w:rPr>
        <w:t xml:space="preserve"> 100 </w:t>
      </w:r>
      <w:proofErr w:type="gramStart"/>
      <w:r>
        <w:rPr>
          <w:rFonts w:ascii="仿宋" w:eastAsia="仿宋" w:hAnsi="仿宋" w:cs="仿宋" w:hint="eastAsia"/>
          <w:sz w:val="28"/>
          <w:szCs w:val="28"/>
        </w:rPr>
        <w:t>米即可</w:t>
      </w:r>
      <w:proofErr w:type="gramEnd"/>
      <w:r>
        <w:rPr>
          <w:rFonts w:ascii="仿宋" w:eastAsia="仿宋" w:hAnsi="仿宋" w:cs="仿宋" w:hint="eastAsia"/>
          <w:sz w:val="28"/>
          <w:szCs w:val="28"/>
        </w:rPr>
        <w:t>到达酒店；</w:t>
      </w:r>
    </w:p>
    <w:p w:rsidR="008B2051" w:rsidRDefault="008B2051">
      <w:pPr>
        <w:ind w:firstLineChars="200" w:firstLine="560"/>
        <w:rPr>
          <w:rFonts w:ascii="仿宋" w:eastAsia="仿宋" w:hAnsi="仿宋" w:cs="仿宋"/>
          <w:sz w:val="28"/>
          <w:szCs w:val="28"/>
        </w:rPr>
      </w:pPr>
    </w:p>
    <w:p w:rsidR="008B2051" w:rsidRDefault="00C86D72">
      <w:pPr>
        <w:pStyle w:val="ab"/>
        <w:ind w:firstLine="560"/>
        <w:jc w:val="left"/>
        <w:rPr>
          <w:rFonts w:ascii="仿宋" w:eastAsia="仿宋" w:hAnsi="仿宋" w:cs="仿宋"/>
          <w:sz w:val="28"/>
          <w:szCs w:val="28"/>
        </w:rPr>
      </w:pPr>
      <w:r>
        <w:rPr>
          <w:rFonts w:ascii="仿宋" w:eastAsia="仿宋" w:hAnsi="仿宋" w:cs="仿宋" w:hint="eastAsia"/>
          <w:sz w:val="28"/>
          <w:szCs w:val="28"/>
        </w:rPr>
        <w:t>如需</w:t>
      </w:r>
      <w:proofErr w:type="gramStart"/>
      <w:r>
        <w:rPr>
          <w:rFonts w:ascii="仿宋" w:eastAsia="仿宋" w:hAnsi="仿宋" w:cs="仿宋" w:hint="eastAsia"/>
          <w:sz w:val="28"/>
          <w:szCs w:val="28"/>
        </w:rPr>
        <w:t>入住华智</w:t>
      </w:r>
      <w:proofErr w:type="gramEnd"/>
      <w:r>
        <w:rPr>
          <w:rFonts w:ascii="仿宋" w:eastAsia="仿宋" w:hAnsi="仿宋" w:cs="仿宋" w:hint="eastAsia"/>
          <w:sz w:val="28"/>
          <w:szCs w:val="28"/>
        </w:rPr>
        <w:t>酒店，请提前联系，高水平运动队考生可享受协议价。</w:t>
      </w:r>
    </w:p>
    <w:p w:rsidR="008B2051" w:rsidRDefault="00C86D72">
      <w:pPr>
        <w:pStyle w:val="ab"/>
        <w:ind w:firstLine="560"/>
        <w:jc w:val="left"/>
        <w:rPr>
          <w:rFonts w:ascii="仿宋" w:eastAsia="仿宋" w:hAnsi="仿宋" w:cs="仿宋"/>
          <w:sz w:val="28"/>
          <w:szCs w:val="28"/>
        </w:rPr>
      </w:pPr>
      <w:r>
        <w:rPr>
          <w:rFonts w:ascii="仿宋" w:eastAsia="仿宋" w:hAnsi="仿宋" w:cs="仿宋" w:hint="eastAsia"/>
          <w:sz w:val="28"/>
          <w:szCs w:val="28"/>
        </w:rPr>
        <w:t>联系人：李</w:t>
      </w:r>
      <w:r w:rsidR="00724E0D" w:rsidRPr="00C86D72">
        <w:rPr>
          <w:rFonts w:ascii="仿宋" w:eastAsia="仿宋" w:hAnsi="仿宋" w:cs="仿宋" w:hint="eastAsia"/>
          <w:sz w:val="28"/>
          <w:szCs w:val="28"/>
        </w:rPr>
        <w:t>经理</w:t>
      </w:r>
      <w:r w:rsidRPr="00C86D72">
        <w:rPr>
          <w:rFonts w:ascii="仿宋" w:eastAsia="仿宋" w:hAnsi="仿宋" w:cs="仿宋" w:hint="eastAsia"/>
          <w:sz w:val="28"/>
          <w:szCs w:val="28"/>
        </w:rPr>
        <w:t xml:space="preserve"> </w:t>
      </w:r>
      <w:r w:rsidRPr="00C86D72">
        <w:rPr>
          <w:rFonts w:ascii="仿宋" w:eastAsia="仿宋" w:hAnsi="仿宋" w:cs="仿宋"/>
          <w:sz w:val="28"/>
          <w:szCs w:val="28"/>
        </w:rPr>
        <w:t>15617912750</w:t>
      </w:r>
    </w:p>
    <w:p w:rsidR="008B2051" w:rsidRDefault="00C86D72">
      <w:pPr>
        <w:rPr>
          <w:rFonts w:ascii="仿宋" w:eastAsia="仿宋" w:hAnsi="仿宋"/>
          <w:sz w:val="28"/>
          <w:szCs w:val="28"/>
        </w:rPr>
      </w:pPr>
      <w:r>
        <w:rPr>
          <w:rFonts w:ascii="仿宋" w:eastAsia="仿宋" w:hAnsi="仿宋" w:hint="eastAsia"/>
          <w:sz w:val="28"/>
          <w:szCs w:val="28"/>
        </w:rPr>
        <w:br w:type="page"/>
      </w:r>
    </w:p>
    <w:p w:rsidR="008B2051" w:rsidRDefault="00C86D72">
      <w:pPr>
        <w:pageBreakBefore/>
        <w:jc w:val="left"/>
        <w:rPr>
          <w:rFonts w:ascii="Arial Unicode MS" w:eastAsia="微软雅黑"/>
          <w:sz w:val="28"/>
        </w:rPr>
      </w:pPr>
      <w:r>
        <w:rPr>
          <w:rFonts w:ascii="微软雅黑" w:eastAsia="微软雅黑" w:hAnsi="微软雅黑" w:hint="eastAsia"/>
          <w:sz w:val="28"/>
        </w:rPr>
        <w:lastRenderedPageBreak/>
        <w:t>附件</w:t>
      </w:r>
      <w:r>
        <w:rPr>
          <w:rFonts w:ascii="Arial Unicode MS" w:eastAsia="宋体" w:hint="eastAsia"/>
          <w:sz w:val="28"/>
        </w:rPr>
        <w:t>3</w:t>
      </w:r>
    </w:p>
    <w:p w:rsidR="008B2051" w:rsidRDefault="00C86D72">
      <w:pPr>
        <w:pStyle w:val="CM45"/>
        <w:spacing w:after="610" w:line="626" w:lineRule="atLeast"/>
        <w:jc w:val="center"/>
        <w:rPr>
          <w:rFonts w:ascii="方正小标宋简体" w:eastAsia="方正小标宋简体" w:hAnsi="方正小标宋简体" w:hint="default"/>
          <w:sz w:val="36"/>
        </w:rPr>
      </w:pPr>
      <w:r>
        <w:rPr>
          <w:rFonts w:ascii="方正小标宋简体" w:eastAsia="方正小标宋简体" w:hAnsi="方正小标宋简体"/>
          <w:sz w:val="36"/>
        </w:rPr>
        <w:t>郑州大学</w:t>
      </w:r>
      <w:r>
        <w:rPr>
          <w:rFonts w:ascii="方正小标宋简体" w:eastAsia="方正小标宋简体" w:hAnsi="方正小标宋简体"/>
          <w:sz w:val="36"/>
        </w:rPr>
        <w:t xml:space="preserve"> </w:t>
      </w:r>
      <w:r w:rsidR="00724E0D">
        <w:rPr>
          <w:rFonts w:ascii="方正小标宋简体" w:eastAsia="方正小标宋简体" w:hAnsi="方正小标宋简体"/>
          <w:sz w:val="36"/>
        </w:rPr>
        <w:t>2022</w:t>
      </w:r>
      <w:r>
        <w:rPr>
          <w:rFonts w:ascii="方正小标宋简体" w:eastAsia="方正小标宋简体" w:hAnsi="方正小标宋简体"/>
          <w:sz w:val="36"/>
        </w:rPr>
        <w:t>年高水平运动队专业测试健康承诺书</w:t>
      </w:r>
    </w:p>
    <w:p w:rsidR="008B2051" w:rsidRDefault="00C86D72">
      <w:pPr>
        <w:pStyle w:val="CM4"/>
        <w:adjustRightInd/>
        <w:ind w:firstLine="560"/>
        <w:rPr>
          <w:rFonts w:ascii="仿宋" w:eastAsia="仿宋" w:hAnsi="仿宋" w:hint="default"/>
          <w:sz w:val="28"/>
        </w:rPr>
      </w:pPr>
      <w:r>
        <w:rPr>
          <w:rFonts w:ascii="仿宋" w:eastAsia="仿宋" w:hAnsi="仿宋"/>
          <w:sz w:val="28"/>
        </w:rPr>
        <w:t>一、我从今日起之前</w:t>
      </w:r>
      <w:r>
        <w:rPr>
          <w:rFonts w:ascii="仿宋" w:eastAsia="仿宋" w:hAnsi="仿宋"/>
          <w:sz w:val="28"/>
        </w:rPr>
        <w:t xml:space="preserve"> 14</w:t>
      </w:r>
      <w:r>
        <w:rPr>
          <w:rFonts w:ascii="仿宋" w:eastAsia="仿宋" w:hAnsi="仿宋"/>
          <w:sz w:val="28"/>
        </w:rPr>
        <w:t>天内，未出现发热（≥</w:t>
      </w:r>
      <w:r>
        <w:rPr>
          <w:rFonts w:ascii="仿宋" w:eastAsia="仿宋" w:hAnsi="仿宋"/>
          <w:sz w:val="28"/>
        </w:rPr>
        <w:t>37.3</w:t>
      </w:r>
      <w:r>
        <w:rPr>
          <w:rFonts w:ascii="仿宋" w:eastAsia="仿宋" w:hAnsi="仿宋"/>
          <w:sz w:val="28"/>
        </w:rPr>
        <w:t>℃）、乏力、干咳、鼻塞、流涕、头痛、咽痛、气促、胸闷、结膜充血或腹泻等不适症状。</w:t>
      </w:r>
    </w:p>
    <w:p w:rsidR="008B2051" w:rsidRDefault="00C86D72">
      <w:pPr>
        <w:ind w:firstLine="561"/>
        <w:jc w:val="left"/>
        <w:rPr>
          <w:rFonts w:ascii="仿宋" w:eastAsia="仿宋" w:hAnsi="仿宋"/>
          <w:color w:val="000000"/>
          <w:kern w:val="0"/>
          <w:sz w:val="28"/>
        </w:rPr>
      </w:pPr>
      <w:r>
        <w:rPr>
          <w:rFonts w:ascii="仿宋" w:eastAsia="仿宋" w:hAnsi="仿宋" w:hint="eastAsia"/>
          <w:color w:val="000000"/>
          <w:kern w:val="0"/>
          <w:sz w:val="28"/>
        </w:rPr>
        <w:t>二、我承诺认真遵守考点的防疫工作规定，严格执行防疫工作要求。如遇突发问题，积极配合考点相关工作安排。</w:t>
      </w:r>
    </w:p>
    <w:p w:rsidR="008B2051" w:rsidRDefault="00C86D72">
      <w:pPr>
        <w:spacing w:line="626" w:lineRule="atLeast"/>
        <w:ind w:firstLine="560"/>
        <w:jc w:val="left"/>
        <w:rPr>
          <w:rFonts w:ascii="仿宋" w:eastAsia="仿宋" w:hAnsi="仿宋"/>
          <w:color w:val="000000"/>
          <w:kern w:val="0"/>
          <w:sz w:val="28"/>
        </w:rPr>
      </w:pPr>
      <w:r>
        <w:rPr>
          <w:rFonts w:ascii="仿宋" w:eastAsia="仿宋" w:hAnsi="仿宋" w:hint="eastAsia"/>
          <w:color w:val="000000"/>
          <w:kern w:val="0"/>
          <w:sz w:val="28"/>
        </w:rPr>
        <w:t>三、以上承诺内容真实可靠；如有虚假，由本人承担相应法律责任。</w:t>
      </w:r>
    </w:p>
    <w:p w:rsidR="008B2051" w:rsidRDefault="008B2051">
      <w:pPr>
        <w:spacing w:line="626" w:lineRule="atLeast"/>
        <w:ind w:left="4111" w:right="12"/>
        <w:jc w:val="left"/>
        <w:rPr>
          <w:rFonts w:ascii="仿宋" w:eastAsia="仿宋" w:hAnsi="仿宋"/>
          <w:sz w:val="28"/>
        </w:rPr>
      </w:pPr>
    </w:p>
    <w:p w:rsidR="008B2051" w:rsidRDefault="008B2051">
      <w:pPr>
        <w:spacing w:line="626" w:lineRule="atLeast"/>
        <w:ind w:left="4111" w:right="12"/>
        <w:jc w:val="left"/>
        <w:rPr>
          <w:rFonts w:ascii="仿宋" w:eastAsia="仿宋" w:hAnsi="仿宋"/>
          <w:sz w:val="28"/>
        </w:rPr>
      </w:pPr>
    </w:p>
    <w:p w:rsidR="008B2051" w:rsidRDefault="00C86D72">
      <w:pPr>
        <w:spacing w:line="626" w:lineRule="atLeast"/>
        <w:ind w:left="4111" w:right="12"/>
        <w:jc w:val="left"/>
        <w:rPr>
          <w:rFonts w:ascii="仿宋" w:eastAsia="仿宋" w:hAnsi="仿宋"/>
          <w:sz w:val="28"/>
        </w:rPr>
      </w:pPr>
      <w:r>
        <w:rPr>
          <w:rFonts w:ascii="仿宋" w:eastAsia="仿宋" w:hAnsi="仿宋" w:hint="eastAsia"/>
          <w:sz w:val="28"/>
        </w:rPr>
        <w:t>承诺人（签名）：</w:t>
      </w:r>
    </w:p>
    <w:p w:rsidR="008B2051" w:rsidRDefault="00C86D72">
      <w:pPr>
        <w:spacing w:line="626" w:lineRule="atLeast"/>
        <w:ind w:left="4111" w:right="12"/>
        <w:jc w:val="left"/>
        <w:rPr>
          <w:rFonts w:ascii="仿宋" w:eastAsia="仿宋" w:hAnsi="仿宋"/>
          <w:sz w:val="28"/>
        </w:rPr>
      </w:pPr>
      <w:r>
        <w:rPr>
          <w:rFonts w:ascii="仿宋" w:eastAsia="仿宋" w:hAnsi="仿宋" w:hint="eastAsia"/>
          <w:sz w:val="28"/>
        </w:rPr>
        <w:t>身份证号码：</w:t>
      </w:r>
    </w:p>
    <w:p w:rsidR="008B2051" w:rsidRDefault="00C86D72">
      <w:pPr>
        <w:spacing w:line="626" w:lineRule="atLeast"/>
        <w:ind w:left="4111" w:right="12"/>
        <w:jc w:val="left"/>
        <w:rPr>
          <w:rFonts w:ascii="仿宋" w:eastAsia="仿宋" w:hAnsi="仿宋"/>
          <w:sz w:val="28"/>
        </w:rPr>
      </w:pPr>
      <w:r>
        <w:rPr>
          <w:rFonts w:ascii="仿宋" w:eastAsia="仿宋" w:hAnsi="仿宋" w:hint="eastAsia"/>
          <w:sz w:val="28"/>
        </w:rPr>
        <w:t>承诺日期：</w:t>
      </w:r>
      <w:r>
        <w:rPr>
          <w:rFonts w:ascii="仿宋" w:eastAsia="仿宋" w:hAnsi="仿宋"/>
          <w:sz w:val="28"/>
        </w:rPr>
        <w:t>2022</w:t>
      </w:r>
      <w:r>
        <w:rPr>
          <w:rFonts w:ascii="仿宋" w:eastAsia="仿宋" w:hAnsi="仿宋" w:hint="eastAsia"/>
          <w:sz w:val="28"/>
        </w:rPr>
        <w:t>年</w:t>
      </w:r>
      <w:r>
        <w:rPr>
          <w:rFonts w:ascii="仿宋" w:eastAsia="仿宋" w:hAnsi="仿宋" w:hint="eastAsia"/>
          <w:sz w:val="28"/>
        </w:rPr>
        <w:t xml:space="preserve"> </w:t>
      </w:r>
      <w:r>
        <w:rPr>
          <w:rFonts w:ascii="仿宋" w:eastAsia="仿宋" w:hAnsi="仿宋"/>
          <w:sz w:val="28"/>
        </w:rPr>
        <w:t>3</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sz w:val="28"/>
        </w:rPr>
        <w:t>19</w:t>
      </w:r>
      <w:r>
        <w:rPr>
          <w:rFonts w:ascii="仿宋" w:eastAsia="仿宋" w:hAnsi="仿宋" w:hint="eastAsia"/>
          <w:sz w:val="28"/>
        </w:rPr>
        <w:t xml:space="preserve">  </w:t>
      </w:r>
      <w:r>
        <w:rPr>
          <w:rFonts w:ascii="仿宋" w:eastAsia="仿宋" w:hAnsi="仿宋" w:hint="eastAsia"/>
          <w:sz w:val="28"/>
        </w:rPr>
        <w:t>日</w:t>
      </w:r>
    </w:p>
    <w:p w:rsidR="008B2051" w:rsidRDefault="00C86D72">
      <w:pPr>
        <w:pageBreakBefore/>
        <w:jc w:val="left"/>
        <w:rPr>
          <w:rFonts w:ascii="Arial Unicode MS" w:eastAsia="微软雅黑"/>
          <w:sz w:val="28"/>
        </w:rPr>
      </w:pPr>
      <w:r>
        <w:rPr>
          <w:rFonts w:ascii="微软雅黑" w:eastAsia="微软雅黑" w:hAnsi="微软雅黑" w:hint="eastAsia"/>
          <w:sz w:val="28"/>
        </w:rPr>
        <w:lastRenderedPageBreak/>
        <w:t>附件</w:t>
      </w:r>
      <w:r>
        <w:rPr>
          <w:rFonts w:ascii="Arial Unicode MS" w:eastAsia="宋体" w:hint="eastAsia"/>
          <w:sz w:val="28"/>
        </w:rPr>
        <w:t>4</w:t>
      </w:r>
    </w:p>
    <w:p w:rsidR="008B2051" w:rsidRDefault="00C86D72">
      <w:pPr>
        <w:pStyle w:val="CM45"/>
        <w:jc w:val="center"/>
        <w:rPr>
          <w:rFonts w:ascii="方正小标宋简体" w:eastAsia="方正小标宋简体" w:hAnsi="方正小标宋简体" w:hint="default"/>
          <w:sz w:val="36"/>
          <w:szCs w:val="36"/>
        </w:rPr>
      </w:pPr>
      <w:r>
        <w:rPr>
          <w:rFonts w:ascii="方正小标宋简体" w:eastAsia="方正小标宋简体" w:hAnsi="方正小标宋简体"/>
          <w:sz w:val="36"/>
          <w:szCs w:val="36"/>
        </w:rPr>
        <w:t>郑州大学高水平运动队</w:t>
      </w:r>
    </w:p>
    <w:p w:rsidR="008B2051" w:rsidRDefault="00C86D72">
      <w:pPr>
        <w:pStyle w:val="CM45"/>
        <w:jc w:val="center"/>
        <w:rPr>
          <w:rFonts w:ascii="方正小标宋简体" w:eastAsia="方正小标宋简体" w:hAnsi="方正小标宋简体" w:hint="default"/>
          <w:sz w:val="36"/>
          <w:szCs w:val="36"/>
        </w:rPr>
      </w:pPr>
      <w:r>
        <w:rPr>
          <w:rFonts w:ascii="方正小标宋简体" w:eastAsia="方正小标宋简体" w:hAnsi="方正小标宋简体"/>
          <w:sz w:val="36"/>
          <w:szCs w:val="36"/>
        </w:rPr>
        <w:t>《反兴奋剂与运动风险安全防范》承诺书</w:t>
      </w:r>
    </w:p>
    <w:p w:rsidR="008B2051" w:rsidRDefault="00C86D72">
      <w:pPr>
        <w:spacing w:line="626" w:lineRule="atLeast"/>
        <w:ind w:firstLineChars="300" w:firstLine="840"/>
        <w:jc w:val="left"/>
        <w:rPr>
          <w:rFonts w:ascii="仿宋" w:eastAsia="仿宋" w:hAnsi="仿宋"/>
          <w:sz w:val="28"/>
        </w:rPr>
      </w:pPr>
      <w:r>
        <w:rPr>
          <w:rFonts w:ascii="仿宋" w:eastAsia="仿宋" w:hAnsi="仿宋" w:hint="eastAsia"/>
          <w:sz w:val="28"/>
        </w:rPr>
        <w:t>本人</w:t>
      </w:r>
      <w:r>
        <w:rPr>
          <w:rFonts w:ascii="仿宋" w:eastAsia="仿宋" w:hAnsi="仿宋" w:hint="eastAsia"/>
          <w:sz w:val="28"/>
        </w:rPr>
        <w:t xml:space="preserve">       </w:t>
      </w:r>
      <w:r>
        <w:rPr>
          <w:rFonts w:ascii="仿宋" w:eastAsia="仿宋" w:hAnsi="仿宋" w:hint="eastAsia"/>
          <w:sz w:val="28"/>
        </w:rPr>
        <w:t>（身份证号：</w:t>
      </w:r>
      <w:r>
        <w:rPr>
          <w:rFonts w:ascii="仿宋" w:eastAsia="仿宋" w:hAnsi="仿宋" w:hint="eastAsia"/>
          <w:sz w:val="28"/>
        </w:rPr>
        <w:t xml:space="preserve">     </w:t>
      </w:r>
      <w:r>
        <w:rPr>
          <w:rFonts w:ascii="仿宋" w:eastAsia="仿宋" w:hAnsi="仿宋" w:hint="eastAsia"/>
          <w:sz w:val="28"/>
        </w:rPr>
        <w:t>）作为</w:t>
      </w:r>
      <w:r>
        <w:rPr>
          <w:rFonts w:ascii="仿宋" w:eastAsia="仿宋" w:hAnsi="仿宋" w:hint="eastAsia"/>
          <w:sz w:val="28"/>
        </w:rPr>
        <w:t xml:space="preserve"> </w:t>
      </w:r>
      <w:r w:rsidR="00724E0D">
        <w:rPr>
          <w:rFonts w:ascii="仿宋" w:eastAsia="仿宋" w:hAnsi="仿宋" w:hint="eastAsia"/>
          <w:sz w:val="28"/>
        </w:rPr>
        <w:t>2022</w:t>
      </w:r>
      <w:r>
        <w:rPr>
          <w:rFonts w:ascii="仿宋" w:eastAsia="仿宋" w:hAnsi="仿宋" w:hint="eastAsia"/>
          <w:sz w:val="28"/>
        </w:rPr>
        <w:t>年郑州大学高水平运动队招生测试的考生，为维护招生测试的公平公正、保护自身的身心健康，特做出如下承诺：严格遵守反兴奋剂规定，坚决不使用兴奋剂。认真学习反兴奋剂知识，提高自我防范能力。积极配合兴奋剂检查，履行应尽的义务。如果违反</w:t>
      </w:r>
      <w:proofErr w:type="gramStart"/>
      <w:r>
        <w:rPr>
          <w:rFonts w:ascii="仿宋" w:eastAsia="仿宋" w:hAnsi="仿宋" w:hint="eastAsia"/>
          <w:sz w:val="28"/>
        </w:rPr>
        <w:t>反</w:t>
      </w:r>
      <w:proofErr w:type="gramEnd"/>
      <w:r>
        <w:rPr>
          <w:rFonts w:ascii="仿宋" w:eastAsia="仿宋" w:hAnsi="仿宋" w:hint="eastAsia"/>
          <w:sz w:val="28"/>
        </w:rPr>
        <w:t>兴奋剂规定，愿意接受相关主管部门依据《国家教育考试违规处理办法》、《普通高等学校招生违规行为处理暂行办法》和《教育部办公厅国家体育总局办公厅关</w:t>
      </w:r>
      <w:r>
        <w:rPr>
          <w:rFonts w:ascii="仿宋" w:eastAsia="仿宋" w:hAnsi="仿宋" w:hint="eastAsia"/>
          <w:sz w:val="28"/>
        </w:rPr>
        <w:t>于加强学校体育反兴奋剂工作的通知》等规定给予的处理。</w:t>
      </w:r>
    </w:p>
    <w:p w:rsidR="008B2051" w:rsidRDefault="00C86D72">
      <w:pPr>
        <w:pStyle w:val="CM45"/>
        <w:adjustRightInd/>
        <w:spacing w:line="626" w:lineRule="atLeast"/>
        <w:ind w:firstLine="560"/>
        <w:rPr>
          <w:rFonts w:ascii="仿宋" w:eastAsia="仿宋" w:hAnsi="仿宋" w:hint="default"/>
          <w:sz w:val="28"/>
        </w:rPr>
      </w:pPr>
      <w:r>
        <w:rPr>
          <w:rFonts w:ascii="仿宋" w:eastAsia="仿宋" w:hAnsi="仿宋"/>
          <w:sz w:val="28"/>
        </w:rPr>
        <w:t>为保证在测试中预防意外运动损伤，自己购买“运动意外伤害保险”。如发生意外，均由个人承担全部责任。</w:t>
      </w:r>
    </w:p>
    <w:p w:rsidR="008B2051" w:rsidRDefault="008B2051">
      <w:pPr>
        <w:pStyle w:val="CM46"/>
        <w:spacing w:after="170" w:line="626" w:lineRule="atLeast"/>
        <w:ind w:left="4620"/>
        <w:rPr>
          <w:rFonts w:ascii="仿宋" w:eastAsia="仿宋" w:hAnsi="仿宋" w:hint="default"/>
          <w:sz w:val="28"/>
        </w:rPr>
      </w:pPr>
    </w:p>
    <w:p w:rsidR="008B2051" w:rsidRDefault="008B2051">
      <w:pPr>
        <w:pStyle w:val="CM46"/>
        <w:spacing w:after="170" w:line="626" w:lineRule="atLeast"/>
        <w:ind w:left="4620"/>
        <w:rPr>
          <w:rFonts w:ascii="仿宋" w:eastAsia="仿宋" w:hAnsi="仿宋" w:hint="default"/>
          <w:sz w:val="28"/>
        </w:rPr>
      </w:pPr>
    </w:p>
    <w:p w:rsidR="008B2051" w:rsidRDefault="008B2051">
      <w:pPr>
        <w:pStyle w:val="CM46"/>
        <w:spacing w:after="170" w:line="626" w:lineRule="atLeast"/>
        <w:ind w:left="4620"/>
        <w:rPr>
          <w:rFonts w:ascii="仿宋" w:eastAsia="仿宋" w:hAnsi="仿宋" w:hint="default"/>
          <w:sz w:val="28"/>
        </w:rPr>
      </w:pPr>
    </w:p>
    <w:p w:rsidR="008B2051" w:rsidRDefault="00C86D72">
      <w:pPr>
        <w:pStyle w:val="CM46"/>
        <w:spacing w:after="170" w:line="626" w:lineRule="atLeast"/>
        <w:ind w:left="4620"/>
        <w:rPr>
          <w:rFonts w:ascii="仿宋" w:eastAsia="仿宋" w:hAnsi="仿宋" w:hint="default"/>
          <w:sz w:val="28"/>
        </w:rPr>
      </w:pPr>
      <w:r>
        <w:rPr>
          <w:rFonts w:ascii="仿宋" w:eastAsia="仿宋" w:hAnsi="仿宋"/>
          <w:sz w:val="28"/>
        </w:rPr>
        <w:t>承诺人：</w:t>
      </w:r>
    </w:p>
    <w:p w:rsidR="008B2051" w:rsidRDefault="00C86D72">
      <w:pPr>
        <w:spacing w:line="626" w:lineRule="atLeast"/>
        <w:ind w:left="5370" w:firstLineChars="100" w:firstLine="280"/>
        <w:jc w:val="left"/>
        <w:rPr>
          <w:rFonts w:ascii="仿宋" w:eastAsia="仿宋" w:hAnsi="仿宋"/>
          <w:sz w:val="28"/>
        </w:rPr>
      </w:pPr>
      <w:r>
        <w:rPr>
          <w:rFonts w:ascii="仿宋" w:eastAsia="仿宋" w:hAnsi="仿宋" w:hint="eastAsia"/>
          <w:sz w:val="28"/>
        </w:rPr>
        <w:t>2</w:t>
      </w:r>
      <w:r>
        <w:rPr>
          <w:rFonts w:ascii="仿宋" w:eastAsia="仿宋" w:hAnsi="仿宋"/>
          <w:sz w:val="28"/>
        </w:rPr>
        <w:t>022</w:t>
      </w:r>
      <w:r>
        <w:rPr>
          <w:rFonts w:ascii="仿宋" w:eastAsia="仿宋" w:hAnsi="仿宋" w:hint="eastAsia"/>
          <w:sz w:val="28"/>
        </w:rPr>
        <w:t>年</w:t>
      </w:r>
      <w:r>
        <w:rPr>
          <w:rFonts w:ascii="仿宋" w:eastAsia="仿宋" w:hAnsi="仿宋" w:hint="eastAsia"/>
          <w:sz w:val="28"/>
        </w:rPr>
        <w:t xml:space="preserve"> </w:t>
      </w:r>
      <w:r>
        <w:rPr>
          <w:rFonts w:ascii="仿宋" w:eastAsia="仿宋" w:hAnsi="仿宋"/>
          <w:sz w:val="28"/>
        </w:rPr>
        <w:t>3</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sz w:val="28"/>
        </w:rPr>
        <w:t>19</w:t>
      </w:r>
      <w:r>
        <w:rPr>
          <w:rFonts w:ascii="仿宋" w:eastAsia="仿宋" w:hAnsi="仿宋" w:hint="eastAsia"/>
          <w:sz w:val="28"/>
        </w:rPr>
        <w:t xml:space="preserve"> </w:t>
      </w:r>
      <w:r>
        <w:rPr>
          <w:rFonts w:ascii="仿宋" w:eastAsia="仿宋" w:hAnsi="仿宋" w:hint="eastAsia"/>
          <w:sz w:val="28"/>
        </w:rPr>
        <w:t>日</w:t>
      </w:r>
    </w:p>
    <w:p w:rsidR="008B2051" w:rsidRDefault="008B2051"/>
    <w:p w:rsidR="008B2051" w:rsidRDefault="008B2051">
      <w:pPr>
        <w:pStyle w:val="ab"/>
        <w:adjustRightInd w:val="0"/>
        <w:snapToGrid w:val="0"/>
        <w:spacing w:line="500" w:lineRule="exact"/>
        <w:ind w:leftChars="200" w:left="420" w:firstLineChars="0" w:firstLine="0"/>
        <w:jc w:val="left"/>
        <w:rPr>
          <w:rFonts w:ascii="仿宋" w:eastAsia="仿宋" w:hAnsi="仿宋"/>
          <w:sz w:val="28"/>
          <w:szCs w:val="28"/>
        </w:rPr>
      </w:pPr>
    </w:p>
    <w:sectPr w:rsidR="008B2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DaBiaoSong-B06S">
    <w:altName w:val="宋体"/>
    <w:charset w:val="86"/>
    <w:family w:val="swiss"/>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B3741"/>
    <w:multiLevelType w:val="singleLevel"/>
    <w:tmpl w:val="A9AB3741"/>
    <w:lvl w:ilvl="0">
      <w:start w:val="1"/>
      <w:numFmt w:val="decimal"/>
      <w:suff w:val="space"/>
      <w:lvlText w:val="%1."/>
      <w:lvlJc w:val="left"/>
    </w:lvl>
  </w:abstractNum>
  <w:abstractNum w:abstractNumId="1" w15:restartNumberingAfterBreak="0">
    <w:nsid w:val="74AC36D2"/>
    <w:multiLevelType w:val="multilevel"/>
    <w:tmpl w:val="74AC36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D4"/>
    <w:rsid w:val="000B2088"/>
    <w:rsid w:val="001238E5"/>
    <w:rsid w:val="00200823"/>
    <w:rsid w:val="00216082"/>
    <w:rsid w:val="0023488F"/>
    <w:rsid w:val="00254046"/>
    <w:rsid w:val="002D51AA"/>
    <w:rsid w:val="003B3DE5"/>
    <w:rsid w:val="003D2CD3"/>
    <w:rsid w:val="004B055B"/>
    <w:rsid w:val="00724E0D"/>
    <w:rsid w:val="0074531B"/>
    <w:rsid w:val="00846B03"/>
    <w:rsid w:val="008B2051"/>
    <w:rsid w:val="009C7FD4"/>
    <w:rsid w:val="00AE7190"/>
    <w:rsid w:val="00BB488E"/>
    <w:rsid w:val="00BE18B3"/>
    <w:rsid w:val="00C86D72"/>
    <w:rsid w:val="00CA2920"/>
    <w:rsid w:val="00CE7E90"/>
    <w:rsid w:val="00E3486F"/>
    <w:rsid w:val="3D503419"/>
    <w:rsid w:val="55FC5FBD"/>
    <w:rsid w:val="5B45764E"/>
    <w:rsid w:val="64E618F7"/>
    <w:rsid w:val="6996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88F98"/>
  <w15:docId w15:val="{6E8A51B0-D7EE-4C79-A275-B472EECC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CM45">
    <w:name w:val="CM45"/>
    <w:basedOn w:val="Default"/>
    <w:next w:val="Default"/>
    <w:uiPriority w:val="99"/>
    <w:unhideWhenUsed/>
  </w:style>
  <w:style w:type="paragraph" w:customStyle="1" w:styleId="Default">
    <w:name w:val="Default"/>
    <w:uiPriority w:val="99"/>
    <w:unhideWhenUsed/>
    <w:pPr>
      <w:widowControl w:val="0"/>
      <w:autoSpaceDE w:val="0"/>
      <w:autoSpaceDN w:val="0"/>
      <w:adjustRightInd w:val="0"/>
    </w:pPr>
    <w:rPr>
      <w:rFonts w:ascii="FZDaBiaoSong-B06S" w:eastAsia="FZDaBiaoSong-B06S" w:hAnsi="FZDaBiaoSong-B06S" w:hint="eastAsia"/>
      <w:color w:val="000000"/>
      <w:sz w:val="24"/>
    </w:rPr>
  </w:style>
  <w:style w:type="paragraph" w:customStyle="1" w:styleId="CM4">
    <w:name w:val="CM4"/>
    <w:basedOn w:val="Default"/>
    <w:next w:val="Default"/>
    <w:uiPriority w:val="99"/>
    <w:unhideWhenUsed/>
    <w:qFormat/>
    <w:pPr>
      <w:spacing w:line="626" w:lineRule="atLeast"/>
    </w:pPr>
  </w:style>
  <w:style w:type="paragraph" w:customStyle="1" w:styleId="CM46">
    <w:name w:val="CM46"/>
    <w:basedOn w:val="Default"/>
    <w:next w:val="Default"/>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lm</dc:creator>
  <cp:lastModifiedBy>Administrator</cp:lastModifiedBy>
  <cp:revision>14</cp:revision>
  <cp:lastPrinted>2020-06-05T03:46:00Z</cp:lastPrinted>
  <dcterms:created xsi:type="dcterms:W3CDTF">2020-05-19T12:44:00Z</dcterms:created>
  <dcterms:modified xsi:type="dcterms:W3CDTF">2022-03-02T07:34:00Z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